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05" w:rsidRPr="00746F05" w:rsidRDefault="00746F05" w:rsidP="00746F05">
      <w:pPr>
        <w:widowControl w:val="0"/>
        <w:autoSpaceDE w:val="0"/>
        <w:autoSpaceDN w:val="0"/>
        <w:spacing w:before="62" w:after="0"/>
        <w:ind w:right="-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746F05">
        <w:rPr>
          <w:rFonts w:ascii="Times New Roman" w:eastAsia="Times New Roman" w:hAnsi="Times New Roman" w:cs="Times New Roman"/>
          <w:b/>
          <w:bCs/>
          <w:sz w:val="56"/>
          <w:szCs w:val="56"/>
        </w:rPr>
        <w:t>Правила</w:t>
      </w:r>
      <w:r w:rsidRPr="00746F05">
        <w:rPr>
          <w:rFonts w:ascii="Times New Roman" w:eastAsia="Times New Roman" w:hAnsi="Times New Roman" w:cs="Times New Roman"/>
          <w:b/>
          <w:bCs/>
          <w:spacing w:val="-13"/>
          <w:sz w:val="56"/>
          <w:szCs w:val="56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56"/>
          <w:szCs w:val="56"/>
        </w:rPr>
        <w:t>для</w:t>
      </w:r>
      <w:r w:rsidRPr="00746F05">
        <w:rPr>
          <w:rFonts w:ascii="Times New Roman" w:eastAsia="Times New Roman" w:hAnsi="Times New Roman" w:cs="Times New Roman"/>
          <w:b/>
          <w:bCs/>
          <w:spacing w:val="-13"/>
          <w:sz w:val="56"/>
          <w:szCs w:val="56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56"/>
          <w:szCs w:val="56"/>
        </w:rPr>
        <w:t>юного</w:t>
      </w:r>
      <w:r w:rsidRPr="00746F05">
        <w:rPr>
          <w:rFonts w:ascii="Times New Roman" w:eastAsia="Times New Roman" w:hAnsi="Times New Roman" w:cs="Times New Roman"/>
          <w:b/>
          <w:bCs/>
          <w:spacing w:val="-13"/>
          <w:sz w:val="56"/>
          <w:szCs w:val="56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56"/>
          <w:szCs w:val="56"/>
        </w:rPr>
        <w:t>велосипедиста и его родителей.</w:t>
      </w:r>
    </w:p>
    <w:p w:rsidR="00746F05" w:rsidRPr="00746F05" w:rsidRDefault="00746F05" w:rsidP="00746F05">
      <w:pPr>
        <w:widowControl w:val="0"/>
        <w:autoSpaceDE w:val="0"/>
        <w:autoSpaceDN w:val="0"/>
        <w:spacing w:after="0" w:line="240" w:lineRule="auto"/>
        <w:ind w:left="100" w:right="115" w:firstLine="3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sz w:val="28"/>
          <w:szCs w:val="28"/>
        </w:rPr>
        <w:t xml:space="preserve">Все дети любят ездить на велосипеде, и лишь немногие родители объясняют своим малышам, как ездить по городу на велосипеде, не мешая другим людям и не создавая опасных ситуаций для пешеходов и автомобилистов. От соблюдения </w:t>
      </w:r>
      <w:hyperlink r:id="rId6">
        <w:r w:rsidRPr="00746F05">
          <w:rPr>
            <w:rFonts w:ascii="Times New Roman" w:eastAsia="Times New Roman" w:hAnsi="Times New Roman" w:cs="Times New Roman"/>
            <w:sz w:val="28"/>
            <w:szCs w:val="28"/>
            <w:u w:val="single" w:color="00421E"/>
          </w:rPr>
          <w:t>правил</w:t>
        </w:r>
      </w:hyperlink>
      <w:r w:rsidRPr="00746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>
        <w:r w:rsidRPr="00746F05">
          <w:rPr>
            <w:rFonts w:ascii="Times New Roman" w:eastAsia="Times New Roman" w:hAnsi="Times New Roman" w:cs="Times New Roman"/>
            <w:sz w:val="28"/>
            <w:szCs w:val="28"/>
            <w:u w:val="single" w:color="00421E"/>
          </w:rPr>
          <w:t>дорожного движения</w:t>
        </w:r>
      </w:hyperlink>
      <w:r w:rsidRPr="00746F05">
        <w:rPr>
          <w:rFonts w:ascii="Times New Roman" w:eastAsia="Times New Roman" w:hAnsi="Times New Roman" w:cs="Times New Roman"/>
          <w:sz w:val="28"/>
          <w:szCs w:val="28"/>
        </w:rPr>
        <w:t xml:space="preserve"> зависит безопасность всех его участников.</w:t>
      </w:r>
    </w:p>
    <w:p w:rsidR="00746F05" w:rsidRPr="00746F05" w:rsidRDefault="00746F05" w:rsidP="00746F05">
      <w:pPr>
        <w:widowControl w:val="0"/>
        <w:autoSpaceDE w:val="0"/>
        <w:autoSpaceDN w:val="0"/>
        <w:spacing w:before="59" w:after="0" w:line="240" w:lineRule="auto"/>
        <w:ind w:left="1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Перевозка</w:t>
      </w:r>
      <w:r w:rsidRPr="00746F0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746F0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746F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велосипеде.</w:t>
      </w:r>
    </w:p>
    <w:p w:rsidR="00746F05" w:rsidRPr="00746F05" w:rsidRDefault="00746F05" w:rsidP="00746F05">
      <w:pPr>
        <w:widowControl w:val="0"/>
        <w:autoSpaceDE w:val="0"/>
        <w:autoSpaceDN w:val="0"/>
        <w:spacing w:before="245" w:after="0" w:line="240" w:lineRule="auto"/>
        <w:ind w:left="100" w:right="114"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велосипеды давно стали надежным и удобным средством перевозки детей, поэтому всегда полезно ознакомиться с некоторыми рекомендациями для </w:t>
      </w:r>
      <w:r w:rsidRPr="00746F05">
        <w:rPr>
          <w:rFonts w:ascii="Times New Roman" w:eastAsia="Times New Roman" w:hAnsi="Times New Roman" w:cs="Times New Roman"/>
          <w:spacing w:val="-2"/>
          <w:sz w:val="28"/>
          <w:szCs w:val="28"/>
        </w:rPr>
        <w:t>родителей-велосипедистов.</w:t>
      </w:r>
    </w:p>
    <w:p w:rsidR="00746F05" w:rsidRPr="00746F05" w:rsidRDefault="00746F05" w:rsidP="00746F05">
      <w:pPr>
        <w:widowControl w:val="0"/>
        <w:autoSpaceDE w:val="0"/>
        <w:autoSpaceDN w:val="0"/>
        <w:spacing w:before="71"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Нужен</w:t>
      </w:r>
      <w:r w:rsidRPr="00746F0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 w:rsidRPr="00746F0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багажник</w:t>
      </w:r>
      <w:r w:rsidRPr="00746F0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746F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велосипед</w:t>
      </w:r>
      <w:r w:rsidRPr="00746F0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746F0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перевозке</w:t>
      </w:r>
      <w:r w:rsidRPr="00746F0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ребенка?</w:t>
      </w:r>
    </w:p>
    <w:p w:rsidR="00746F05" w:rsidRPr="00746F05" w:rsidRDefault="00746F05" w:rsidP="00746F05">
      <w:pPr>
        <w:widowControl w:val="0"/>
        <w:autoSpaceDE w:val="0"/>
        <w:autoSpaceDN w:val="0"/>
        <w:spacing w:before="69" w:after="0" w:line="240" w:lineRule="auto"/>
        <w:ind w:left="100" w:right="122" w:firstLine="184"/>
        <w:jc w:val="both"/>
        <w:rPr>
          <w:rFonts w:ascii="Times New Roman" w:eastAsia="Times New Roman" w:hAnsi="Times New Roman" w:cs="Times New Roman"/>
          <w:b/>
          <w:sz w:val="28"/>
        </w:rPr>
      </w:pPr>
      <w:r w:rsidRPr="00746F05">
        <w:rPr>
          <w:rFonts w:ascii="Times New Roman" w:eastAsia="Times New Roman" w:hAnsi="Times New Roman" w:cs="Times New Roman"/>
          <w:b/>
          <w:sz w:val="28"/>
        </w:rPr>
        <w:t xml:space="preserve">Согласно правилам дорожного движения перевозить детей на багажнике запрещено. </w:t>
      </w:r>
      <w:r w:rsidRPr="00746F05">
        <w:rPr>
          <w:rFonts w:ascii="Times New Roman" w:eastAsia="Times New Roman" w:hAnsi="Times New Roman" w:cs="Times New Roman"/>
          <w:sz w:val="28"/>
        </w:rPr>
        <w:t xml:space="preserve">Иногда багажник может пригодиться для того, чтобы прикрепить к нему сиденье для ребенка. </w:t>
      </w:r>
      <w:r w:rsidRPr="00746F05">
        <w:rPr>
          <w:rFonts w:ascii="Times New Roman" w:eastAsia="Times New Roman" w:hAnsi="Times New Roman" w:cs="Times New Roman"/>
          <w:b/>
          <w:sz w:val="28"/>
        </w:rPr>
        <w:t>По закону на велосипеде не разрешается «перевозить пассажиров, кроме ребенка в возрасте до 7 лет на дополнительном сиденье, оборудованном надежными подножками».</w:t>
      </w:r>
    </w:p>
    <w:p w:rsidR="00746F05" w:rsidRPr="00746F05" w:rsidRDefault="00746F05" w:rsidP="00746F05">
      <w:pPr>
        <w:widowControl w:val="0"/>
        <w:autoSpaceDE w:val="0"/>
        <w:autoSpaceDN w:val="0"/>
        <w:spacing w:before="63" w:after="0" w:line="240" w:lineRule="auto"/>
        <w:ind w:left="100" w:right="119"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sz w:val="28"/>
          <w:szCs w:val="28"/>
        </w:rPr>
        <w:t xml:space="preserve">Покупка багажника для ребенка потребуется в том случае, если родители выбрали для приобретения велокресло с креплением сразу на багажник. Но многие модели </w:t>
      </w:r>
      <w:proofErr w:type="gramStart"/>
      <w:r w:rsidRPr="00746F05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proofErr w:type="gramEnd"/>
      <w:r w:rsidRPr="00746F05">
        <w:rPr>
          <w:rFonts w:ascii="Times New Roman" w:eastAsia="Times New Roman" w:hAnsi="Times New Roman" w:cs="Times New Roman"/>
          <w:sz w:val="28"/>
          <w:szCs w:val="28"/>
        </w:rPr>
        <w:t xml:space="preserve"> велокресел – универсальны, поэтому обычно включают в свою конструкцию замок для прикрепления к подседельной трубе рамы. Использование багажника при установке велокресла вполне оправданно, поскольку такая комбинация придает перевозке маленького пассажира больше устойчивости и значительно повышает безопасность при движении велосипеда.</w:t>
      </w:r>
    </w:p>
    <w:p w:rsidR="00746F05" w:rsidRPr="00746F05" w:rsidRDefault="00746F05" w:rsidP="00746F05">
      <w:pPr>
        <w:widowControl w:val="0"/>
        <w:autoSpaceDE w:val="0"/>
        <w:autoSpaceDN w:val="0"/>
        <w:spacing w:before="72"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</w:t>
      </w:r>
      <w:r w:rsidRPr="00746F0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 w:rsidRPr="00746F0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перевозить</w:t>
      </w:r>
      <w:r w:rsidRPr="00746F0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</w:t>
      </w:r>
      <w:r w:rsidRPr="00746F0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весом</w:t>
      </w:r>
      <w:r w:rsidRPr="00746F0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Pr="00746F0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килограмм</w:t>
      </w:r>
      <w:r w:rsidRPr="00746F0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46F0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велокресле?</w:t>
      </w:r>
    </w:p>
    <w:p w:rsidR="00746F05" w:rsidRPr="00746F05" w:rsidRDefault="00746F05" w:rsidP="00746F05">
      <w:pPr>
        <w:widowControl w:val="0"/>
        <w:autoSpaceDE w:val="0"/>
        <w:autoSpaceDN w:val="0"/>
        <w:spacing w:before="65" w:after="0" w:line="240" w:lineRule="auto"/>
        <w:ind w:left="100" w:right="113"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sz w:val="28"/>
          <w:szCs w:val="28"/>
        </w:rPr>
        <w:t xml:space="preserve">Существуют возрастные ограничения для перевозки детей на велосипеде: водитель </w:t>
      </w:r>
      <w:proofErr w:type="gramStart"/>
      <w:r w:rsidRPr="00746F05">
        <w:rPr>
          <w:rFonts w:ascii="Times New Roman" w:eastAsia="Times New Roman" w:hAnsi="Times New Roman" w:cs="Times New Roman"/>
          <w:sz w:val="28"/>
          <w:szCs w:val="28"/>
        </w:rPr>
        <w:t>вело-средства</w:t>
      </w:r>
      <w:proofErr w:type="gramEnd"/>
      <w:r w:rsidRPr="00746F05">
        <w:rPr>
          <w:rFonts w:ascii="Times New Roman" w:eastAsia="Times New Roman" w:hAnsi="Times New Roman" w:cs="Times New Roman"/>
          <w:sz w:val="28"/>
          <w:szCs w:val="28"/>
        </w:rPr>
        <w:t xml:space="preserve"> не имеет права вести ребенка, которому уже исполнилось семь лет. Но некоторые дети и в шестилетнем возрасте весят 25 килограммов, поэтому производители детских велосипедных кресел обращают внимание на то, что конструкция пластикового сиденья может выдержать ребенка весом до 22 килограммов. Причина ограничения по весу – допустимая нагрузка на замок, прикрепляющий велокресло к подседельной трубе.</w:t>
      </w:r>
    </w:p>
    <w:p w:rsidR="00746F05" w:rsidRPr="00746F05" w:rsidRDefault="00746F05" w:rsidP="00746F05">
      <w:pPr>
        <w:widowControl w:val="0"/>
        <w:autoSpaceDE w:val="0"/>
        <w:autoSpaceDN w:val="0"/>
        <w:spacing w:before="72"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Какой</w:t>
      </w:r>
      <w:r w:rsidRPr="00746F0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велосипед</w:t>
      </w:r>
      <w:r w:rsidRPr="00746F0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лучше</w:t>
      </w:r>
      <w:r w:rsidRPr="00746F0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выбрать</w:t>
      </w:r>
      <w:r w:rsidRPr="00746F0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746F0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перевозки</w:t>
      </w:r>
      <w:r w:rsidRPr="00746F0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</w:t>
      </w:r>
      <w:r w:rsidRPr="00746F0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46F0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</w:t>
      </w:r>
      <w:r w:rsidRPr="00746F0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сад?</w:t>
      </w:r>
    </w:p>
    <w:p w:rsidR="00746F05" w:rsidRPr="00746F05" w:rsidRDefault="00746F05" w:rsidP="00746F05">
      <w:pPr>
        <w:widowControl w:val="0"/>
        <w:autoSpaceDE w:val="0"/>
        <w:autoSpaceDN w:val="0"/>
        <w:spacing w:before="64" w:after="0" w:line="240" w:lineRule="auto"/>
        <w:ind w:left="100" w:right="120"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sz w:val="28"/>
          <w:szCs w:val="28"/>
        </w:rPr>
        <w:t>Некоторые родители начинают задумываться о возможной транспортировке чада в детский сад еще до покупки детского сиденья и самого велосипеда. Продавцы предлагают покупать только дорогие профессиональные модели велосипедов для предполагаемой перевозки детей. Но цена не должна быть определяющим фактором. Прежде всего, нужно обратить внимание на колеса велосипеда: если они включат в свою конструкцию двойные обода, то такая модель легко выдержит большую нагрузку.</w:t>
      </w:r>
      <w:r w:rsidRPr="00746F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746F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746F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велосипеды</w:t>
      </w:r>
      <w:r w:rsidRPr="00746F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746F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подходят</w:t>
      </w:r>
      <w:r w:rsidRPr="00746F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46F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поездок на</w:t>
      </w:r>
      <w:r w:rsidRPr="00746F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дачу</w:t>
      </w:r>
      <w:r w:rsidRPr="00746F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F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ребенком за спиной.</w:t>
      </w:r>
    </w:p>
    <w:p w:rsidR="00746F05" w:rsidRPr="00746F05" w:rsidRDefault="00746F05" w:rsidP="00746F05">
      <w:pPr>
        <w:widowControl w:val="0"/>
        <w:autoSpaceDE w:val="0"/>
        <w:autoSpaceDN w:val="0"/>
        <w:spacing w:before="72" w:after="0" w:line="242" w:lineRule="auto"/>
        <w:ind w:left="100" w:right="120" w:firstLine="1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Какую марку универсального велокресла можно выбрать для перевозки </w:t>
      </w:r>
      <w:r w:rsidRPr="00746F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ребенка?</w:t>
      </w:r>
    </w:p>
    <w:p w:rsidR="00746F05" w:rsidRPr="00746F05" w:rsidRDefault="00746F05" w:rsidP="00746F05">
      <w:pPr>
        <w:widowControl w:val="0"/>
        <w:autoSpaceDE w:val="0"/>
        <w:autoSpaceDN w:val="0"/>
        <w:spacing w:before="58" w:after="0" w:line="240" w:lineRule="auto"/>
        <w:ind w:left="100" w:right="113"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sz w:val="28"/>
          <w:szCs w:val="28"/>
        </w:rPr>
        <w:t xml:space="preserve">Велосипедные поездки с детьми – обычная практика в жизни европейцев, особенно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lastRenderedPageBreak/>
        <w:t>жителей Швеции и Дании. Продукция европейских, в частности скандинавских, производителей отвечает основным требованиям современных родителе</w:t>
      </w:r>
      <w:proofErr w:type="gramStart"/>
      <w:r w:rsidRPr="00746F05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746F05">
        <w:rPr>
          <w:rFonts w:ascii="Times New Roman" w:eastAsia="Times New Roman" w:hAnsi="Times New Roman" w:cs="Times New Roman"/>
          <w:sz w:val="28"/>
          <w:szCs w:val="28"/>
        </w:rPr>
        <w:t xml:space="preserve"> велосипедистов. Качественные велокресла лучше покупать у производителей, заботящихся о безопасности пассажиров и включивших в конструкцию детского сиденья специальные механизмы</w:t>
      </w:r>
      <w:r w:rsidRPr="00746F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и усовершенствования,</w:t>
      </w:r>
      <w:r w:rsidRPr="00746F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746F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F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достижение максимальной безопасности:</w:t>
      </w:r>
    </w:p>
    <w:p w:rsidR="00746F05" w:rsidRDefault="00746F05" w:rsidP="00746F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46F05" w:rsidRPr="00746F05" w:rsidRDefault="00746F05" w:rsidP="00746F05">
      <w:pPr>
        <w:widowControl w:val="0"/>
        <w:numPr>
          <w:ilvl w:val="0"/>
          <w:numId w:val="1"/>
        </w:numPr>
        <w:tabs>
          <w:tab w:val="left" w:pos="818"/>
          <w:tab w:val="left" w:pos="820"/>
        </w:tabs>
        <w:autoSpaceDE w:val="0"/>
        <w:autoSpaceDN w:val="0"/>
        <w:spacing w:before="74"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</w:rPr>
      </w:pPr>
      <w:r w:rsidRPr="00746F05">
        <w:rPr>
          <w:rFonts w:ascii="Times New Roman" w:eastAsia="Times New Roman" w:hAnsi="Times New Roman" w:cs="Times New Roman"/>
          <w:sz w:val="28"/>
        </w:rPr>
        <w:t xml:space="preserve">Высокое качество пластика, из которого выполнен корпус детского сиденья. Такое кресло сможет выдержать удары и не лопнуть под напряжением и </w:t>
      </w:r>
      <w:r w:rsidRPr="00746F05">
        <w:rPr>
          <w:rFonts w:ascii="Times New Roman" w:eastAsia="Times New Roman" w:hAnsi="Times New Roman" w:cs="Times New Roman"/>
          <w:spacing w:val="-2"/>
          <w:sz w:val="28"/>
        </w:rPr>
        <w:t>вибрацией.</w:t>
      </w:r>
    </w:p>
    <w:p w:rsidR="00746F05" w:rsidRPr="00746F05" w:rsidRDefault="00746F05" w:rsidP="00746F05">
      <w:pPr>
        <w:widowControl w:val="0"/>
        <w:numPr>
          <w:ilvl w:val="0"/>
          <w:numId w:val="1"/>
        </w:numPr>
        <w:tabs>
          <w:tab w:val="left" w:pos="818"/>
          <w:tab w:val="left" w:pos="820"/>
        </w:tabs>
        <w:autoSpaceDE w:val="0"/>
        <w:autoSpaceDN w:val="0"/>
        <w:spacing w:after="0" w:line="242" w:lineRule="auto"/>
        <w:ind w:right="118"/>
        <w:jc w:val="both"/>
        <w:rPr>
          <w:rFonts w:ascii="Times New Roman" w:eastAsia="Times New Roman" w:hAnsi="Times New Roman" w:cs="Times New Roman"/>
          <w:sz w:val="28"/>
        </w:rPr>
      </w:pPr>
      <w:r w:rsidRPr="00746F05">
        <w:rPr>
          <w:rFonts w:ascii="Times New Roman" w:eastAsia="Times New Roman" w:hAnsi="Times New Roman" w:cs="Times New Roman"/>
          <w:sz w:val="28"/>
        </w:rPr>
        <w:t>Большой максимальный вес ребенка – до 22 кг.</w:t>
      </w:r>
      <w:r w:rsidRPr="00746F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i/>
          <w:sz w:val="28"/>
        </w:rPr>
        <w:t>(Некоторые некачественные модели велокресел позволяют провозить малыша весом до 15 кг)</w:t>
      </w:r>
      <w:r w:rsidRPr="00746F05">
        <w:rPr>
          <w:rFonts w:ascii="Times New Roman" w:eastAsia="Times New Roman" w:hAnsi="Times New Roman" w:cs="Times New Roman"/>
          <w:sz w:val="28"/>
        </w:rPr>
        <w:t>.</w:t>
      </w:r>
    </w:p>
    <w:p w:rsidR="00746F05" w:rsidRPr="00746F05" w:rsidRDefault="00746F05" w:rsidP="00746F05">
      <w:pPr>
        <w:widowControl w:val="0"/>
        <w:numPr>
          <w:ilvl w:val="0"/>
          <w:numId w:val="1"/>
        </w:numPr>
        <w:tabs>
          <w:tab w:val="left" w:pos="818"/>
          <w:tab w:val="left" w:pos="820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</w:rPr>
      </w:pPr>
      <w:r w:rsidRPr="00746F05">
        <w:rPr>
          <w:rFonts w:ascii="Times New Roman" w:eastAsia="Times New Roman" w:hAnsi="Times New Roman" w:cs="Times New Roman"/>
          <w:sz w:val="28"/>
        </w:rPr>
        <w:t>Высокая спинка с удобным углублением в области головы. Ребенок может откинуться и спать в кресле, не снимая шлема, обязательного при перевозке ребенка на велосипеде.</w:t>
      </w:r>
    </w:p>
    <w:p w:rsidR="00746F05" w:rsidRPr="00746F05" w:rsidRDefault="00746F05" w:rsidP="00746F05">
      <w:pPr>
        <w:widowControl w:val="0"/>
        <w:numPr>
          <w:ilvl w:val="0"/>
          <w:numId w:val="1"/>
        </w:numPr>
        <w:tabs>
          <w:tab w:val="left" w:pos="818"/>
          <w:tab w:val="left" w:pos="820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</w:rPr>
      </w:pPr>
      <w:r w:rsidRPr="00746F05">
        <w:rPr>
          <w:rFonts w:ascii="Times New Roman" w:eastAsia="Times New Roman" w:hAnsi="Times New Roman" w:cs="Times New Roman"/>
          <w:sz w:val="28"/>
        </w:rPr>
        <w:t>Отсутствие специальных ручек, за которые ребенок должен держаться при езде. В комфортных качественных креслах детям не нужно прилагать усилия, чтобы удерживать себя в безопасном положении на велосипеде.</w:t>
      </w:r>
    </w:p>
    <w:p w:rsidR="00746F05" w:rsidRPr="00746F05" w:rsidRDefault="00746F05" w:rsidP="00746F05">
      <w:pPr>
        <w:widowControl w:val="0"/>
        <w:numPr>
          <w:ilvl w:val="0"/>
          <w:numId w:val="1"/>
        </w:numPr>
        <w:tabs>
          <w:tab w:val="left" w:pos="818"/>
          <w:tab w:val="left" w:pos="820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</w:rPr>
      </w:pPr>
      <w:r w:rsidRPr="00746F05">
        <w:rPr>
          <w:rFonts w:ascii="Times New Roman" w:eastAsia="Times New Roman" w:hAnsi="Times New Roman" w:cs="Times New Roman"/>
          <w:sz w:val="28"/>
        </w:rPr>
        <w:t>Продуманная</w:t>
      </w:r>
      <w:r w:rsidRPr="00746F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система</w:t>
      </w:r>
      <w:r w:rsidRPr="00746F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универсального</w:t>
      </w:r>
      <w:r w:rsidRPr="00746F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замка</w:t>
      </w:r>
      <w:r w:rsidRPr="00746F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для</w:t>
      </w:r>
      <w:r w:rsidRPr="00746F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прикрепления</w:t>
      </w:r>
      <w:r w:rsidRPr="00746F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детского сиденья к подседельной трубе, а также наличие дубликата, который позволяет легко отстегивать детское сиденье и переставлять на велосипед второго родителя.</w:t>
      </w:r>
    </w:p>
    <w:p w:rsidR="00746F05" w:rsidRPr="00746F05" w:rsidRDefault="00746F05" w:rsidP="00746F05">
      <w:pPr>
        <w:widowControl w:val="0"/>
        <w:numPr>
          <w:ilvl w:val="0"/>
          <w:numId w:val="1"/>
        </w:numPr>
        <w:tabs>
          <w:tab w:val="left" w:pos="818"/>
          <w:tab w:val="left" w:pos="820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</w:rPr>
      </w:pPr>
      <w:r w:rsidRPr="00746F05">
        <w:rPr>
          <w:rFonts w:ascii="Times New Roman" w:eastAsia="Times New Roman" w:hAnsi="Times New Roman" w:cs="Times New Roman"/>
          <w:sz w:val="28"/>
        </w:rPr>
        <w:t>Широкие и мягкие ремни безопасности должны быть снабжены довольно сложным механизмом закрывания, чтобы маленький ребенок случайно не расстегнул защелки.</w:t>
      </w:r>
    </w:p>
    <w:p w:rsidR="00746F05" w:rsidRPr="00746F05" w:rsidRDefault="00746F05" w:rsidP="00746F05">
      <w:pPr>
        <w:widowControl w:val="0"/>
        <w:numPr>
          <w:ilvl w:val="0"/>
          <w:numId w:val="1"/>
        </w:numPr>
        <w:tabs>
          <w:tab w:val="left" w:pos="818"/>
          <w:tab w:val="left" w:pos="820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</w:rPr>
      </w:pPr>
      <w:r w:rsidRPr="00746F05">
        <w:rPr>
          <w:rFonts w:ascii="Times New Roman" w:eastAsia="Times New Roman" w:hAnsi="Times New Roman" w:cs="Times New Roman"/>
          <w:sz w:val="28"/>
        </w:rPr>
        <w:t>Хорошее универсальное велокресло всегда снабжено надежными амортизаторами, иначе некачественное сиденье приведет к серьезным проблемам в формировании детского скелета. Сразу надо обратить внимание на то, что велокресло для годовалого ребенка должно быть оборудовано максимально надеждой системой амортизации.</w:t>
      </w:r>
    </w:p>
    <w:p w:rsidR="00746F05" w:rsidRPr="00746F05" w:rsidRDefault="00746F05" w:rsidP="00746F05">
      <w:pPr>
        <w:widowControl w:val="0"/>
        <w:numPr>
          <w:ilvl w:val="0"/>
          <w:numId w:val="1"/>
        </w:numPr>
        <w:tabs>
          <w:tab w:val="left" w:pos="818"/>
          <w:tab w:val="left" w:pos="820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</w:rPr>
      </w:pPr>
      <w:r w:rsidRPr="00746F05">
        <w:rPr>
          <w:rFonts w:ascii="Times New Roman" w:eastAsia="Times New Roman" w:hAnsi="Times New Roman" w:cs="Times New Roman"/>
          <w:sz w:val="28"/>
        </w:rPr>
        <w:t>Защитные ремни безопасности на подножках велокресла – еще один аспект, на который нужно обратить внимание. Если сиденье не включает фиксаторы на подножках, то такая модель не сможет защитить ноги активного дошколенка от возможного попадания в колеса и создания помех при езде.</w:t>
      </w:r>
    </w:p>
    <w:p w:rsidR="00746F05" w:rsidRPr="00746F05" w:rsidRDefault="00746F05" w:rsidP="00746F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46F05" w:rsidRPr="00746F05">
          <w:pgSz w:w="11910" w:h="16840"/>
          <w:pgMar w:top="640" w:right="600" w:bottom="280" w:left="620" w:header="720" w:footer="720" w:gutter="0"/>
          <w:cols w:space="720"/>
        </w:sectPr>
      </w:pPr>
    </w:p>
    <w:p w:rsidR="00746F05" w:rsidRPr="00746F05" w:rsidRDefault="00746F05" w:rsidP="00746F05">
      <w:pPr>
        <w:widowControl w:val="0"/>
        <w:autoSpaceDE w:val="0"/>
        <w:autoSpaceDN w:val="0"/>
        <w:spacing w:before="281" w:after="0" w:line="240" w:lineRule="auto"/>
        <w:ind w:left="100" w:right="123" w:firstLine="1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Где безопаснее и удобнее поместить детское сиденье на велосипед? Спереди на раму или сзади на багажник?</w:t>
      </w:r>
    </w:p>
    <w:p w:rsidR="00746F05" w:rsidRPr="00746F05" w:rsidRDefault="00746F05" w:rsidP="00746F05">
      <w:pPr>
        <w:widowControl w:val="0"/>
        <w:autoSpaceDE w:val="0"/>
        <w:autoSpaceDN w:val="0"/>
        <w:spacing w:before="61" w:after="0" w:line="240" w:lineRule="auto"/>
        <w:ind w:left="100" w:right="119"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sz w:val="28"/>
          <w:szCs w:val="28"/>
        </w:rPr>
        <w:t>Многие современные модели велосипедов не рассчитаны на крепление велокресла для ребенка спереди. Такое положение маленького пассажира может создать неудобства при вращении педалями. Хотя производители стараются свести к минимуму возможный дискомфорт при езде с передним детским креслом. Спинка сиденья делается пониже, что приводит к тому, что у ребенка пропадает боковая защита при возможном падении велосипеда. Хотя некоторые родители предпочитают помучиться с педалями, но позволить ребенку видеть не спину велосипедиста, а широкую линию горизонта с прекрасными видами впереди.</w:t>
      </w:r>
    </w:p>
    <w:p w:rsidR="00746F05" w:rsidRPr="00746F05" w:rsidRDefault="00746F05" w:rsidP="00746F05">
      <w:pPr>
        <w:widowControl w:val="0"/>
        <w:autoSpaceDE w:val="0"/>
        <w:autoSpaceDN w:val="0"/>
        <w:spacing w:before="70" w:after="0" w:line="240" w:lineRule="auto"/>
        <w:ind w:left="100" w:right="118"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sz w:val="28"/>
          <w:szCs w:val="28"/>
        </w:rPr>
        <w:t>По их мнению, при падении велосипеда особая разница не почувствуется, хотя следует иметь в виду тот факт, что при некачественных ремнях безопасности может произойти разрыв или открытие замка на ремнях. В этом случае, малыш, сидящий за спиной родителя, пострадает меньше, будучи защищен телом взрослого человека, а ребенок, пристегнутый к переднему сиденью, может вылететь из кресла и получить серьезные увечья.</w:t>
      </w:r>
    </w:p>
    <w:p w:rsidR="00746F05" w:rsidRPr="00746F05" w:rsidRDefault="00746F05" w:rsidP="00746F05">
      <w:pPr>
        <w:widowControl w:val="0"/>
        <w:autoSpaceDE w:val="0"/>
        <w:autoSpaceDN w:val="0"/>
        <w:spacing w:before="67" w:after="0" w:line="240" w:lineRule="auto"/>
        <w:ind w:left="100" w:right="120"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sz w:val="28"/>
          <w:szCs w:val="28"/>
        </w:rPr>
        <w:t>Дополнительным недостатком установки велокресла впереди водителя считается то, что взрослому довольно трудно поддерживать тело в вертикальном состоянии, необходимом</w:t>
      </w:r>
      <w:r w:rsidRPr="00746F0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46F0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езды</w:t>
      </w:r>
      <w:r w:rsidRPr="00746F0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F0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велосипеде</w:t>
      </w:r>
      <w:r w:rsidRPr="00746F0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F0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детским</w:t>
      </w:r>
      <w:r w:rsidRPr="00746F0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креслом,</w:t>
      </w:r>
      <w:r w:rsidRPr="00746F0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прикрепленным</w:t>
      </w:r>
      <w:r w:rsidRPr="00746F0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F0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раме.</w:t>
      </w:r>
      <w:r w:rsidRPr="00746F0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746F05" w:rsidRPr="00746F05" w:rsidRDefault="00746F05" w:rsidP="00746F05">
      <w:pPr>
        <w:widowControl w:val="0"/>
        <w:autoSpaceDE w:val="0"/>
        <w:autoSpaceDN w:val="0"/>
        <w:spacing w:before="74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46F0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значит,</w:t>
      </w:r>
      <w:r w:rsidRPr="00746F0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46F0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46F0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длительных</w:t>
      </w:r>
      <w:r w:rsidRPr="00746F0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выездов</w:t>
      </w:r>
      <w:r w:rsidRPr="00746F0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F0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746F0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придется</w:t>
      </w:r>
      <w:r w:rsidRPr="00746F05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отказаться,</w:t>
      </w:r>
      <w:r w:rsidRPr="00746F0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746F05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  <w:szCs w:val="28"/>
        </w:rPr>
        <w:t>не происходит при установке велокресла позади велосипедиста.</w:t>
      </w:r>
    </w:p>
    <w:p w:rsidR="00746F05" w:rsidRDefault="00746F05" w:rsidP="00746F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46F05" w:rsidRPr="00746F05" w:rsidRDefault="00746F05" w:rsidP="00746F05">
      <w:pPr>
        <w:widowControl w:val="0"/>
        <w:autoSpaceDE w:val="0"/>
        <w:autoSpaceDN w:val="0"/>
        <w:spacing w:before="74" w:after="0" w:line="240" w:lineRule="auto"/>
        <w:ind w:left="100" w:right="120" w:firstLine="1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F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Общие рекомендации по безопасности при совместном катании на велосипеде с </w:t>
      </w:r>
      <w:r w:rsidRPr="00746F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ребенком</w:t>
      </w:r>
    </w:p>
    <w:p w:rsidR="00746F05" w:rsidRPr="00746F05" w:rsidRDefault="00746F05" w:rsidP="00746F05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273" w:after="0" w:line="242" w:lineRule="auto"/>
        <w:ind w:right="123"/>
        <w:rPr>
          <w:rFonts w:ascii="Times New Roman" w:eastAsia="Times New Roman" w:hAnsi="Times New Roman" w:cs="Times New Roman"/>
          <w:sz w:val="28"/>
        </w:rPr>
      </w:pPr>
      <w:r w:rsidRPr="00746F05">
        <w:rPr>
          <w:rFonts w:ascii="Times New Roman" w:eastAsia="Times New Roman" w:hAnsi="Times New Roman" w:cs="Times New Roman"/>
          <w:sz w:val="28"/>
        </w:rPr>
        <w:t>Купите ребенку защитный шлем. Приучите малыша к тому, что ношение шлема – обязательное условия для прогулки с родителями на велосипеде.</w:t>
      </w:r>
    </w:p>
    <w:p w:rsidR="00746F05" w:rsidRPr="00746F05" w:rsidRDefault="00746F05" w:rsidP="00746F05">
      <w:pPr>
        <w:widowControl w:val="0"/>
        <w:numPr>
          <w:ilvl w:val="0"/>
          <w:numId w:val="1"/>
        </w:numPr>
        <w:tabs>
          <w:tab w:val="left" w:pos="820"/>
          <w:tab w:val="left" w:pos="2398"/>
          <w:tab w:val="left" w:pos="3331"/>
          <w:tab w:val="left" w:pos="5446"/>
          <w:tab w:val="left" w:pos="6469"/>
          <w:tab w:val="left" w:pos="6841"/>
          <w:tab w:val="left" w:pos="8167"/>
          <w:tab w:val="left" w:pos="9829"/>
        </w:tabs>
        <w:autoSpaceDE w:val="0"/>
        <w:autoSpaceDN w:val="0"/>
        <w:spacing w:after="0" w:line="240" w:lineRule="auto"/>
        <w:ind w:right="121"/>
        <w:rPr>
          <w:rFonts w:ascii="Times New Roman" w:eastAsia="Times New Roman" w:hAnsi="Times New Roman" w:cs="Times New Roman"/>
          <w:sz w:val="28"/>
        </w:rPr>
      </w:pPr>
      <w:r w:rsidRPr="00746F05">
        <w:rPr>
          <w:rFonts w:ascii="Times New Roman" w:eastAsia="Times New Roman" w:hAnsi="Times New Roman" w:cs="Times New Roman"/>
          <w:spacing w:val="-2"/>
          <w:sz w:val="28"/>
        </w:rPr>
        <w:t>Выбирайте</w:t>
      </w:r>
      <w:r w:rsidRPr="00746F05">
        <w:rPr>
          <w:rFonts w:ascii="Times New Roman" w:eastAsia="Times New Roman" w:hAnsi="Times New Roman" w:cs="Times New Roman"/>
          <w:sz w:val="28"/>
        </w:rPr>
        <w:tab/>
      </w:r>
      <w:r w:rsidRPr="00746F05">
        <w:rPr>
          <w:rFonts w:ascii="Times New Roman" w:eastAsia="Times New Roman" w:hAnsi="Times New Roman" w:cs="Times New Roman"/>
          <w:spacing w:val="-4"/>
          <w:sz w:val="28"/>
        </w:rPr>
        <w:t>тихие</w:t>
      </w:r>
      <w:r w:rsidRPr="00746F05">
        <w:rPr>
          <w:rFonts w:ascii="Times New Roman" w:eastAsia="Times New Roman" w:hAnsi="Times New Roman" w:cs="Times New Roman"/>
          <w:sz w:val="28"/>
        </w:rPr>
        <w:tab/>
      </w:r>
      <w:r w:rsidRPr="00746F05">
        <w:rPr>
          <w:rFonts w:ascii="Times New Roman" w:eastAsia="Times New Roman" w:hAnsi="Times New Roman" w:cs="Times New Roman"/>
          <w:spacing w:val="-2"/>
          <w:sz w:val="28"/>
        </w:rPr>
        <w:t>незагазованные</w:t>
      </w:r>
      <w:r w:rsidRPr="00746F05">
        <w:rPr>
          <w:rFonts w:ascii="Times New Roman" w:eastAsia="Times New Roman" w:hAnsi="Times New Roman" w:cs="Times New Roman"/>
          <w:sz w:val="28"/>
        </w:rPr>
        <w:tab/>
      </w:r>
      <w:r w:rsidRPr="00746F05">
        <w:rPr>
          <w:rFonts w:ascii="Times New Roman" w:eastAsia="Times New Roman" w:hAnsi="Times New Roman" w:cs="Times New Roman"/>
          <w:spacing w:val="-2"/>
          <w:sz w:val="28"/>
        </w:rPr>
        <w:t>улицы</w:t>
      </w:r>
      <w:r w:rsidRPr="00746F05">
        <w:rPr>
          <w:rFonts w:ascii="Times New Roman" w:eastAsia="Times New Roman" w:hAnsi="Times New Roman" w:cs="Times New Roman"/>
          <w:sz w:val="28"/>
        </w:rPr>
        <w:tab/>
      </w:r>
      <w:r w:rsidRPr="00746F05">
        <w:rPr>
          <w:rFonts w:ascii="Times New Roman" w:eastAsia="Times New Roman" w:hAnsi="Times New Roman" w:cs="Times New Roman"/>
          <w:spacing w:val="-10"/>
          <w:sz w:val="28"/>
        </w:rPr>
        <w:t>с</w:t>
      </w:r>
      <w:r w:rsidRPr="00746F05">
        <w:rPr>
          <w:rFonts w:ascii="Times New Roman" w:eastAsia="Times New Roman" w:hAnsi="Times New Roman" w:cs="Times New Roman"/>
          <w:sz w:val="28"/>
        </w:rPr>
        <w:tab/>
      </w:r>
      <w:r w:rsidRPr="00746F05">
        <w:rPr>
          <w:rFonts w:ascii="Times New Roman" w:eastAsia="Times New Roman" w:hAnsi="Times New Roman" w:cs="Times New Roman"/>
          <w:spacing w:val="-2"/>
          <w:sz w:val="28"/>
        </w:rPr>
        <w:t>ровными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46F05">
        <w:rPr>
          <w:rFonts w:ascii="Times New Roman" w:eastAsia="Times New Roman" w:hAnsi="Times New Roman" w:cs="Times New Roman"/>
          <w:spacing w:val="-2"/>
          <w:sz w:val="28"/>
        </w:rPr>
        <w:t>дорожками</w:t>
      </w:r>
      <w:proofErr w:type="gramStart"/>
      <w:r w:rsidRPr="00746F05">
        <w:rPr>
          <w:rFonts w:ascii="Times New Roman" w:eastAsia="Times New Roman" w:hAnsi="Times New Roman" w:cs="Times New Roman"/>
          <w:spacing w:val="-2"/>
          <w:sz w:val="28"/>
        </w:rPr>
        <w:t>,ч</w:t>
      </w:r>
      <w:proofErr w:type="gramEnd"/>
      <w:r w:rsidRPr="00746F05">
        <w:rPr>
          <w:rFonts w:ascii="Times New Roman" w:eastAsia="Times New Roman" w:hAnsi="Times New Roman" w:cs="Times New Roman"/>
          <w:spacing w:val="-2"/>
          <w:sz w:val="28"/>
        </w:rPr>
        <w:t>тобы</w:t>
      </w:r>
      <w:proofErr w:type="spellEnd"/>
      <w:r w:rsidRPr="00746F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уменьшить возможную тряску и нагрузку на детский позвоночник.</w:t>
      </w:r>
    </w:p>
    <w:p w:rsidR="00746F05" w:rsidRPr="00746F05" w:rsidRDefault="00746F05" w:rsidP="00746F05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0" w:lineRule="auto"/>
        <w:ind w:right="125"/>
        <w:rPr>
          <w:rFonts w:ascii="Times New Roman" w:eastAsia="Times New Roman" w:hAnsi="Times New Roman" w:cs="Times New Roman"/>
          <w:sz w:val="28"/>
        </w:rPr>
      </w:pPr>
      <w:r w:rsidRPr="00746F05">
        <w:rPr>
          <w:rFonts w:ascii="Times New Roman" w:eastAsia="Times New Roman" w:hAnsi="Times New Roman" w:cs="Times New Roman"/>
          <w:sz w:val="28"/>
        </w:rPr>
        <w:t>В</w:t>
      </w:r>
      <w:r w:rsidRPr="00746F0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рощах,</w:t>
      </w:r>
      <w:r w:rsidRPr="00746F0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парках</w:t>
      </w:r>
      <w:r w:rsidRPr="00746F0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обращайте</w:t>
      </w:r>
      <w:r w:rsidRPr="00746F0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внимание</w:t>
      </w:r>
      <w:r w:rsidRPr="00746F0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на</w:t>
      </w:r>
      <w:r w:rsidRPr="00746F0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ветви</w:t>
      </w:r>
      <w:r w:rsidRPr="00746F0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деревьев.</w:t>
      </w:r>
      <w:r w:rsidRPr="00746F0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Они</w:t>
      </w:r>
      <w:r w:rsidRPr="00746F0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должны</w:t>
      </w:r>
      <w:r w:rsidRPr="00746F0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быть</w:t>
      </w:r>
      <w:r w:rsidRPr="00746F0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46F05">
        <w:rPr>
          <w:rFonts w:ascii="Times New Roman" w:eastAsia="Times New Roman" w:hAnsi="Times New Roman" w:cs="Times New Roman"/>
          <w:sz w:val="28"/>
        </w:rPr>
        <w:t>выше головы малыша, чтобы не нанести травматических повреждений.</w:t>
      </w:r>
    </w:p>
    <w:p w:rsidR="00746F05" w:rsidRPr="00746F05" w:rsidRDefault="00746F05" w:rsidP="00746F05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37" w:lineRule="auto"/>
        <w:ind w:right="121"/>
        <w:rPr>
          <w:rFonts w:ascii="Times New Roman" w:eastAsia="Times New Roman" w:hAnsi="Times New Roman" w:cs="Times New Roman"/>
          <w:sz w:val="28"/>
        </w:rPr>
      </w:pPr>
      <w:r w:rsidRPr="00746F05">
        <w:rPr>
          <w:rFonts w:ascii="Times New Roman" w:eastAsia="Times New Roman" w:hAnsi="Times New Roman" w:cs="Times New Roman"/>
          <w:sz w:val="28"/>
        </w:rPr>
        <w:t>Не поленитесь взять с собой небольшую сумочку с бинтом и антисептиком. Она может пригодиться в случае травм и возможных падений.</w:t>
      </w:r>
    </w:p>
    <w:p w:rsidR="00746F05" w:rsidRPr="009C246E" w:rsidRDefault="00746F05" w:rsidP="009C246E">
      <w:pPr>
        <w:widowControl w:val="0"/>
        <w:autoSpaceDE w:val="0"/>
        <w:autoSpaceDN w:val="0"/>
        <w:spacing w:before="283" w:after="0" w:line="240" w:lineRule="auto"/>
        <w:ind w:left="100" w:right="117" w:firstLine="1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46F05" w:rsidRPr="009C246E">
          <w:pgSz w:w="11910" w:h="16840"/>
          <w:pgMar w:top="620" w:right="600" w:bottom="280" w:left="620" w:header="720" w:footer="720" w:gutter="0"/>
          <w:cols w:space="720"/>
        </w:sectPr>
      </w:pPr>
      <w:r w:rsidRPr="00746F05">
        <w:rPr>
          <w:rFonts w:ascii="Times New Roman" w:eastAsia="Times New Roman" w:hAnsi="Times New Roman" w:cs="Times New Roman"/>
          <w:sz w:val="28"/>
          <w:szCs w:val="28"/>
        </w:rPr>
        <w:t>Прогулка на велосипеде с малышом за спиной – это не скоростная гонка, поэтому придерживайтесь мягкой и спокойной манеры езды, притормаживая при виде сучка или неровности на дороге.</w:t>
      </w:r>
      <w:bookmarkStart w:id="0" w:name="_GoBack"/>
    </w:p>
    <w:bookmarkEnd w:id="0"/>
    <w:p w:rsidR="00A72A46" w:rsidRDefault="00A72A46"/>
    <w:sectPr w:rsidR="00A7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F179F"/>
    <w:multiLevelType w:val="hybridMultilevel"/>
    <w:tmpl w:val="C454859A"/>
    <w:lvl w:ilvl="0" w:tplc="E90401D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421E"/>
        <w:spacing w:val="0"/>
        <w:w w:val="99"/>
        <w:sz w:val="20"/>
        <w:szCs w:val="20"/>
        <w:lang w:val="ru-RU" w:eastAsia="en-US" w:bidi="ar-SA"/>
      </w:rPr>
    </w:lvl>
    <w:lvl w:ilvl="1" w:tplc="A4F27490">
      <w:numFmt w:val="bullet"/>
      <w:lvlText w:val=""/>
      <w:lvlJc w:val="left"/>
      <w:pPr>
        <w:ind w:left="940" w:hanging="241"/>
      </w:pPr>
      <w:rPr>
        <w:rFonts w:ascii="Symbol" w:eastAsia="Symbol" w:hAnsi="Symbol" w:cs="Symbol" w:hint="default"/>
        <w:b w:val="0"/>
        <w:bCs w:val="0"/>
        <w:i w:val="0"/>
        <w:iCs w:val="0"/>
        <w:color w:val="00421E"/>
        <w:spacing w:val="0"/>
        <w:w w:val="99"/>
        <w:sz w:val="20"/>
        <w:szCs w:val="20"/>
        <w:lang w:val="ru-RU" w:eastAsia="en-US" w:bidi="ar-SA"/>
      </w:rPr>
    </w:lvl>
    <w:lvl w:ilvl="2" w:tplc="575CE7CA">
      <w:numFmt w:val="bullet"/>
      <w:lvlText w:val="•"/>
      <w:lvlJc w:val="left"/>
      <w:pPr>
        <w:ind w:left="2022" w:hanging="241"/>
      </w:pPr>
      <w:rPr>
        <w:rFonts w:hint="default"/>
        <w:lang w:val="ru-RU" w:eastAsia="en-US" w:bidi="ar-SA"/>
      </w:rPr>
    </w:lvl>
    <w:lvl w:ilvl="3" w:tplc="E93EB1D4">
      <w:numFmt w:val="bullet"/>
      <w:lvlText w:val="•"/>
      <w:lvlJc w:val="left"/>
      <w:pPr>
        <w:ind w:left="3105" w:hanging="241"/>
      </w:pPr>
      <w:rPr>
        <w:rFonts w:hint="default"/>
        <w:lang w:val="ru-RU" w:eastAsia="en-US" w:bidi="ar-SA"/>
      </w:rPr>
    </w:lvl>
    <w:lvl w:ilvl="4" w:tplc="AFB2EE4A">
      <w:numFmt w:val="bullet"/>
      <w:lvlText w:val="•"/>
      <w:lvlJc w:val="left"/>
      <w:pPr>
        <w:ind w:left="4188" w:hanging="241"/>
      </w:pPr>
      <w:rPr>
        <w:rFonts w:hint="default"/>
        <w:lang w:val="ru-RU" w:eastAsia="en-US" w:bidi="ar-SA"/>
      </w:rPr>
    </w:lvl>
    <w:lvl w:ilvl="5" w:tplc="1BA4D71A">
      <w:numFmt w:val="bullet"/>
      <w:lvlText w:val="•"/>
      <w:lvlJc w:val="left"/>
      <w:pPr>
        <w:ind w:left="5271" w:hanging="241"/>
      </w:pPr>
      <w:rPr>
        <w:rFonts w:hint="default"/>
        <w:lang w:val="ru-RU" w:eastAsia="en-US" w:bidi="ar-SA"/>
      </w:rPr>
    </w:lvl>
    <w:lvl w:ilvl="6" w:tplc="78D4ECCE">
      <w:numFmt w:val="bullet"/>
      <w:lvlText w:val="•"/>
      <w:lvlJc w:val="left"/>
      <w:pPr>
        <w:ind w:left="6354" w:hanging="241"/>
      </w:pPr>
      <w:rPr>
        <w:rFonts w:hint="default"/>
        <w:lang w:val="ru-RU" w:eastAsia="en-US" w:bidi="ar-SA"/>
      </w:rPr>
    </w:lvl>
    <w:lvl w:ilvl="7" w:tplc="4DAC3924">
      <w:numFmt w:val="bullet"/>
      <w:lvlText w:val="•"/>
      <w:lvlJc w:val="left"/>
      <w:pPr>
        <w:ind w:left="7437" w:hanging="241"/>
      </w:pPr>
      <w:rPr>
        <w:rFonts w:hint="default"/>
        <w:lang w:val="ru-RU" w:eastAsia="en-US" w:bidi="ar-SA"/>
      </w:rPr>
    </w:lvl>
    <w:lvl w:ilvl="8" w:tplc="9B2A2FD4">
      <w:numFmt w:val="bullet"/>
      <w:lvlText w:val="•"/>
      <w:lvlJc w:val="left"/>
      <w:pPr>
        <w:ind w:left="8520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05"/>
    <w:rsid w:val="000004EA"/>
    <w:rsid w:val="0000079F"/>
    <w:rsid w:val="00000C93"/>
    <w:rsid w:val="00001EAB"/>
    <w:rsid w:val="00002174"/>
    <w:rsid w:val="00003D70"/>
    <w:rsid w:val="00004849"/>
    <w:rsid w:val="00007D5D"/>
    <w:rsid w:val="00011962"/>
    <w:rsid w:val="00014168"/>
    <w:rsid w:val="00016452"/>
    <w:rsid w:val="00016DA2"/>
    <w:rsid w:val="00016DBF"/>
    <w:rsid w:val="000200F4"/>
    <w:rsid w:val="00021859"/>
    <w:rsid w:val="00022F23"/>
    <w:rsid w:val="00023E85"/>
    <w:rsid w:val="00024315"/>
    <w:rsid w:val="000256BB"/>
    <w:rsid w:val="000314E3"/>
    <w:rsid w:val="00033F54"/>
    <w:rsid w:val="00034BD0"/>
    <w:rsid w:val="00035F4E"/>
    <w:rsid w:val="00041702"/>
    <w:rsid w:val="00043557"/>
    <w:rsid w:val="0004566D"/>
    <w:rsid w:val="00050FF9"/>
    <w:rsid w:val="000526E0"/>
    <w:rsid w:val="00055F13"/>
    <w:rsid w:val="00056291"/>
    <w:rsid w:val="00056592"/>
    <w:rsid w:val="00060631"/>
    <w:rsid w:val="00060ED2"/>
    <w:rsid w:val="000637ED"/>
    <w:rsid w:val="00063ADA"/>
    <w:rsid w:val="000643B8"/>
    <w:rsid w:val="00067BDB"/>
    <w:rsid w:val="00071350"/>
    <w:rsid w:val="00073626"/>
    <w:rsid w:val="00074DFA"/>
    <w:rsid w:val="00081CEC"/>
    <w:rsid w:val="00081D0B"/>
    <w:rsid w:val="00082AF0"/>
    <w:rsid w:val="00087490"/>
    <w:rsid w:val="00091D3C"/>
    <w:rsid w:val="0009469F"/>
    <w:rsid w:val="00094AAE"/>
    <w:rsid w:val="00097BFD"/>
    <w:rsid w:val="000A09E9"/>
    <w:rsid w:val="000A18FE"/>
    <w:rsid w:val="000A2C41"/>
    <w:rsid w:val="000A3CEC"/>
    <w:rsid w:val="000B09C2"/>
    <w:rsid w:val="000B0B2E"/>
    <w:rsid w:val="000B2371"/>
    <w:rsid w:val="000B532C"/>
    <w:rsid w:val="000B7B1F"/>
    <w:rsid w:val="000B7F76"/>
    <w:rsid w:val="000C0243"/>
    <w:rsid w:val="000C0CF1"/>
    <w:rsid w:val="000C13B6"/>
    <w:rsid w:val="000C39D4"/>
    <w:rsid w:val="000C3A05"/>
    <w:rsid w:val="000C499D"/>
    <w:rsid w:val="000C6ABE"/>
    <w:rsid w:val="000C7099"/>
    <w:rsid w:val="000C7249"/>
    <w:rsid w:val="000C7455"/>
    <w:rsid w:val="000D0572"/>
    <w:rsid w:val="000D2C4B"/>
    <w:rsid w:val="000D4D49"/>
    <w:rsid w:val="000D7C02"/>
    <w:rsid w:val="000E1806"/>
    <w:rsid w:val="000E1DA9"/>
    <w:rsid w:val="000E28BD"/>
    <w:rsid w:val="000E3A9B"/>
    <w:rsid w:val="000E4B14"/>
    <w:rsid w:val="000E78C5"/>
    <w:rsid w:val="000E7D04"/>
    <w:rsid w:val="000F22BF"/>
    <w:rsid w:val="000F3591"/>
    <w:rsid w:val="0010169F"/>
    <w:rsid w:val="001059D5"/>
    <w:rsid w:val="001066B1"/>
    <w:rsid w:val="00107DC8"/>
    <w:rsid w:val="00111C0A"/>
    <w:rsid w:val="001131D0"/>
    <w:rsid w:val="00114FC6"/>
    <w:rsid w:val="00116450"/>
    <w:rsid w:val="00117065"/>
    <w:rsid w:val="00130963"/>
    <w:rsid w:val="00130E12"/>
    <w:rsid w:val="00131016"/>
    <w:rsid w:val="00132635"/>
    <w:rsid w:val="001370E1"/>
    <w:rsid w:val="001403D1"/>
    <w:rsid w:val="0014747C"/>
    <w:rsid w:val="00150283"/>
    <w:rsid w:val="00152750"/>
    <w:rsid w:val="00153DE1"/>
    <w:rsid w:val="00155D16"/>
    <w:rsid w:val="00156887"/>
    <w:rsid w:val="00156D61"/>
    <w:rsid w:val="001623AD"/>
    <w:rsid w:val="00162EE1"/>
    <w:rsid w:val="00164E94"/>
    <w:rsid w:val="00165674"/>
    <w:rsid w:val="001702A1"/>
    <w:rsid w:val="0017118F"/>
    <w:rsid w:val="001767F9"/>
    <w:rsid w:val="001770C9"/>
    <w:rsid w:val="00182743"/>
    <w:rsid w:val="001931EE"/>
    <w:rsid w:val="001939AA"/>
    <w:rsid w:val="00196A28"/>
    <w:rsid w:val="0019737A"/>
    <w:rsid w:val="001A3E61"/>
    <w:rsid w:val="001A5022"/>
    <w:rsid w:val="001B0043"/>
    <w:rsid w:val="001B0AAE"/>
    <w:rsid w:val="001B1BAE"/>
    <w:rsid w:val="001B49A6"/>
    <w:rsid w:val="001B4FB0"/>
    <w:rsid w:val="001B5BD0"/>
    <w:rsid w:val="001B6793"/>
    <w:rsid w:val="001B79C5"/>
    <w:rsid w:val="001C14B1"/>
    <w:rsid w:val="001C400C"/>
    <w:rsid w:val="001C546B"/>
    <w:rsid w:val="001D015D"/>
    <w:rsid w:val="001D093A"/>
    <w:rsid w:val="001D4CBC"/>
    <w:rsid w:val="001D5740"/>
    <w:rsid w:val="001D73D7"/>
    <w:rsid w:val="001D7B09"/>
    <w:rsid w:val="001E12D1"/>
    <w:rsid w:val="001E1A97"/>
    <w:rsid w:val="001E2DCA"/>
    <w:rsid w:val="001E6F9F"/>
    <w:rsid w:val="001F226F"/>
    <w:rsid w:val="001F2D44"/>
    <w:rsid w:val="001F4FF1"/>
    <w:rsid w:val="001F66F7"/>
    <w:rsid w:val="00200852"/>
    <w:rsid w:val="002009D1"/>
    <w:rsid w:val="002042E0"/>
    <w:rsid w:val="00204F0D"/>
    <w:rsid w:val="00210712"/>
    <w:rsid w:val="002166CB"/>
    <w:rsid w:val="002172B2"/>
    <w:rsid w:val="002204E4"/>
    <w:rsid w:val="00220E81"/>
    <w:rsid w:val="002218CD"/>
    <w:rsid w:val="00221C5E"/>
    <w:rsid w:val="002252FA"/>
    <w:rsid w:val="00225BBB"/>
    <w:rsid w:val="00233030"/>
    <w:rsid w:val="0023517A"/>
    <w:rsid w:val="0023586D"/>
    <w:rsid w:val="002362AC"/>
    <w:rsid w:val="0023729A"/>
    <w:rsid w:val="00240268"/>
    <w:rsid w:val="00240335"/>
    <w:rsid w:val="00241C9F"/>
    <w:rsid w:val="00241EC4"/>
    <w:rsid w:val="00242CF2"/>
    <w:rsid w:val="00250D5E"/>
    <w:rsid w:val="00251C72"/>
    <w:rsid w:val="0025297F"/>
    <w:rsid w:val="00253E93"/>
    <w:rsid w:val="00254A5D"/>
    <w:rsid w:val="00254E38"/>
    <w:rsid w:val="002614EA"/>
    <w:rsid w:val="0026551C"/>
    <w:rsid w:val="0026561E"/>
    <w:rsid w:val="00266619"/>
    <w:rsid w:val="00267140"/>
    <w:rsid w:val="00270FEE"/>
    <w:rsid w:val="002713D8"/>
    <w:rsid w:val="00273509"/>
    <w:rsid w:val="00273F1A"/>
    <w:rsid w:val="00276669"/>
    <w:rsid w:val="00277622"/>
    <w:rsid w:val="00282B6B"/>
    <w:rsid w:val="002869EC"/>
    <w:rsid w:val="00286FAD"/>
    <w:rsid w:val="0029129F"/>
    <w:rsid w:val="00293840"/>
    <w:rsid w:val="00293ECC"/>
    <w:rsid w:val="0029572E"/>
    <w:rsid w:val="002A16EF"/>
    <w:rsid w:val="002A21E6"/>
    <w:rsid w:val="002A2D88"/>
    <w:rsid w:val="002A30AB"/>
    <w:rsid w:val="002A3740"/>
    <w:rsid w:val="002A6128"/>
    <w:rsid w:val="002A7643"/>
    <w:rsid w:val="002B27B1"/>
    <w:rsid w:val="002B38C2"/>
    <w:rsid w:val="002B6850"/>
    <w:rsid w:val="002B78EE"/>
    <w:rsid w:val="002C006A"/>
    <w:rsid w:val="002C1F93"/>
    <w:rsid w:val="002C1F9C"/>
    <w:rsid w:val="002C2A46"/>
    <w:rsid w:val="002C3026"/>
    <w:rsid w:val="002C4D0B"/>
    <w:rsid w:val="002D1FAF"/>
    <w:rsid w:val="002D61B5"/>
    <w:rsid w:val="002E0DF3"/>
    <w:rsid w:val="002E0E37"/>
    <w:rsid w:val="002E36BB"/>
    <w:rsid w:val="002E7688"/>
    <w:rsid w:val="002E7932"/>
    <w:rsid w:val="002F094D"/>
    <w:rsid w:val="002F2E52"/>
    <w:rsid w:val="002F312B"/>
    <w:rsid w:val="002F75BD"/>
    <w:rsid w:val="002F760D"/>
    <w:rsid w:val="003000AF"/>
    <w:rsid w:val="00300181"/>
    <w:rsid w:val="00300318"/>
    <w:rsid w:val="0030075E"/>
    <w:rsid w:val="00300CCF"/>
    <w:rsid w:val="00301568"/>
    <w:rsid w:val="00302E3A"/>
    <w:rsid w:val="0030329B"/>
    <w:rsid w:val="00303E20"/>
    <w:rsid w:val="0030775C"/>
    <w:rsid w:val="003152DE"/>
    <w:rsid w:val="003157BF"/>
    <w:rsid w:val="003158F2"/>
    <w:rsid w:val="00317037"/>
    <w:rsid w:val="003242AB"/>
    <w:rsid w:val="003258D9"/>
    <w:rsid w:val="00326323"/>
    <w:rsid w:val="00330C94"/>
    <w:rsid w:val="00331A0C"/>
    <w:rsid w:val="0033460F"/>
    <w:rsid w:val="0034019A"/>
    <w:rsid w:val="00340D06"/>
    <w:rsid w:val="003442E1"/>
    <w:rsid w:val="003467DF"/>
    <w:rsid w:val="0034748B"/>
    <w:rsid w:val="00347724"/>
    <w:rsid w:val="00354F55"/>
    <w:rsid w:val="003572D6"/>
    <w:rsid w:val="003609E0"/>
    <w:rsid w:val="00361803"/>
    <w:rsid w:val="00365828"/>
    <w:rsid w:val="00365CD5"/>
    <w:rsid w:val="003676C4"/>
    <w:rsid w:val="00367C01"/>
    <w:rsid w:val="003702BF"/>
    <w:rsid w:val="00375443"/>
    <w:rsid w:val="003800FE"/>
    <w:rsid w:val="003812C1"/>
    <w:rsid w:val="00381D3E"/>
    <w:rsid w:val="0038232E"/>
    <w:rsid w:val="00382B34"/>
    <w:rsid w:val="00383B7D"/>
    <w:rsid w:val="00383F18"/>
    <w:rsid w:val="00390233"/>
    <w:rsid w:val="0039182B"/>
    <w:rsid w:val="00392865"/>
    <w:rsid w:val="00395344"/>
    <w:rsid w:val="00395E29"/>
    <w:rsid w:val="003A0C87"/>
    <w:rsid w:val="003A2440"/>
    <w:rsid w:val="003A443E"/>
    <w:rsid w:val="003A4644"/>
    <w:rsid w:val="003A57B7"/>
    <w:rsid w:val="003A658F"/>
    <w:rsid w:val="003B032C"/>
    <w:rsid w:val="003B3933"/>
    <w:rsid w:val="003B3A84"/>
    <w:rsid w:val="003B795B"/>
    <w:rsid w:val="003C0D2E"/>
    <w:rsid w:val="003C1425"/>
    <w:rsid w:val="003C4584"/>
    <w:rsid w:val="003C5AC2"/>
    <w:rsid w:val="003D1B0E"/>
    <w:rsid w:val="003D2849"/>
    <w:rsid w:val="003D28CF"/>
    <w:rsid w:val="003D2E7B"/>
    <w:rsid w:val="003D494F"/>
    <w:rsid w:val="003E2298"/>
    <w:rsid w:val="003E6572"/>
    <w:rsid w:val="003E740A"/>
    <w:rsid w:val="003E7F47"/>
    <w:rsid w:val="003F01B7"/>
    <w:rsid w:val="003F17C6"/>
    <w:rsid w:val="003F288C"/>
    <w:rsid w:val="003F5020"/>
    <w:rsid w:val="003F5BF5"/>
    <w:rsid w:val="004027B9"/>
    <w:rsid w:val="00402E48"/>
    <w:rsid w:val="00402F41"/>
    <w:rsid w:val="004054D9"/>
    <w:rsid w:val="00407EA5"/>
    <w:rsid w:val="00411951"/>
    <w:rsid w:val="00411BE9"/>
    <w:rsid w:val="004129E4"/>
    <w:rsid w:val="00412C56"/>
    <w:rsid w:val="00413993"/>
    <w:rsid w:val="00417CBB"/>
    <w:rsid w:val="00422996"/>
    <w:rsid w:val="00422BD3"/>
    <w:rsid w:val="00422D89"/>
    <w:rsid w:val="004230E8"/>
    <w:rsid w:val="0042325F"/>
    <w:rsid w:val="004241A0"/>
    <w:rsid w:val="004249E7"/>
    <w:rsid w:val="00427850"/>
    <w:rsid w:val="004304EF"/>
    <w:rsid w:val="00431C24"/>
    <w:rsid w:val="00435D06"/>
    <w:rsid w:val="00436085"/>
    <w:rsid w:val="004371FF"/>
    <w:rsid w:val="004375B4"/>
    <w:rsid w:val="0043761A"/>
    <w:rsid w:val="00441A48"/>
    <w:rsid w:val="00444734"/>
    <w:rsid w:val="004455AB"/>
    <w:rsid w:val="00450DE8"/>
    <w:rsid w:val="00451BD5"/>
    <w:rsid w:val="0045365F"/>
    <w:rsid w:val="00453B68"/>
    <w:rsid w:val="00454383"/>
    <w:rsid w:val="00454873"/>
    <w:rsid w:val="00457004"/>
    <w:rsid w:val="0046463E"/>
    <w:rsid w:val="00465B5D"/>
    <w:rsid w:val="00466AFF"/>
    <w:rsid w:val="0046786B"/>
    <w:rsid w:val="00470235"/>
    <w:rsid w:val="004703CD"/>
    <w:rsid w:val="004721C5"/>
    <w:rsid w:val="00473BB3"/>
    <w:rsid w:val="00475A3E"/>
    <w:rsid w:val="00476ED7"/>
    <w:rsid w:val="00480CAB"/>
    <w:rsid w:val="00481D96"/>
    <w:rsid w:val="00482D06"/>
    <w:rsid w:val="00483793"/>
    <w:rsid w:val="00483830"/>
    <w:rsid w:val="004839D8"/>
    <w:rsid w:val="00484E32"/>
    <w:rsid w:val="00485A53"/>
    <w:rsid w:val="0049048E"/>
    <w:rsid w:val="0049053E"/>
    <w:rsid w:val="004917EE"/>
    <w:rsid w:val="00497A32"/>
    <w:rsid w:val="004A101A"/>
    <w:rsid w:val="004A1D37"/>
    <w:rsid w:val="004A2FC8"/>
    <w:rsid w:val="004A400A"/>
    <w:rsid w:val="004A409D"/>
    <w:rsid w:val="004B0D4C"/>
    <w:rsid w:val="004B14F2"/>
    <w:rsid w:val="004B33A3"/>
    <w:rsid w:val="004B7542"/>
    <w:rsid w:val="004B7FE5"/>
    <w:rsid w:val="004C2BC6"/>
    <w:rsid w:val="004C3A11"/>
    <w:rsid w:val="004C412E"/>
    <w:rsid w:val="004C4AFE"/>
    <w:rsid w:val="004C4B83"/>
    <w:rsid w:val="004C5D68"/>
    <w:rsid w:val="004C66BC"/>
    <w:rsid w:val="004D20EE"/>
    <w:rsid w:val="004D23B7"/>
    <w:rsid w:val="004D3DDA"/>
    <w:rsid w:val="004D4908"/>
    <w:rsid w:val="004D5D19"/>
    <w:rsid w:val="004D6952"/>
    <w:rsid w:val="004E3034"/>
    <w:rsid w:val="004E46C9"/>
    <w:rsid w:val="004F02E3"/>
    <w:rsid w:val="004F169A"/>
    <w:rsid w:val="004F23C2"/>
    <w:rsid w:val="004F2F47"/>
    <w:rsid w:val="004F465B"/>
    <w:rsid w:val="004F4D7D"/>
    <w:rsid w:val="004F4F00"/>
    <w:rsid w:val="00501D53"/>
    <w:rsid w:val="0050430D"/>
    <w:rsid w:val="00506178"/>
    <w:rsid w:val="00511D45"/>
    <w:rsid w:val="00515B37"/>
    <w:rsid w:val="005170EF"/>
    <w:rsid w:val="005204C1"/>
    <w:rsid w:val="00521C90"/>
    <w:rsid w:val="005227EA"/>
    <w:rsid w:val="00523A4E"/>
    <w:rsid w:val="005265F5"/>
    <w:rsid w:val="005272F6"/>
    <w:rsid w:val="00527B4A"/>
    <w:rsid w:val="00535A42"/>
    <w:rsid w:val="00537B95"/>
    <w:rsid w:val="00540331"/>
    <w:rsid w:val="0054158A"/>
    <w:rsid w:val="0054158E"/>
    <w:rsid w:val="005415E9"/>
    <w:rsid w:val="0054167D"/>
    <w:rsid w:val="00542094"/>
    <w:rsid w:val="0054242E"/>
    <w:rsid w:val="005530F0"/>
    <w:rsid w:val="00555B71"/>
    <w:rsid w:val="00556888"/>
    <w:rsid w:val="005570AA"/>
    <w:rsid w:val="00557E40"/>
    <w:rsid w:val="00565197"/>
    <w:rsid w:val="0056671B"/>
    <w:rsid w:val="005703A1"/>
    <w:rsid w:val="00570719"/>
    <w:rsid w:val="00574BA2"/>
    <w:rsid w:val="00580E9D"/>
    <w:rsid w:val="0058340D"/>
    <w:rsid w:val="005843D0"/>
    <w:rsid w:val="00587DA4"/>
    <w:rsid w:val="00591A71"/>
    <w:rsid w:val="0059744B"/>
    <w:rsid w:val="005A2B3D"/>
    <w:rsid w:val="005A7911"/>
    <w:rsid w:val="005B0BED"/>
    <w:rsid w:val="005B3723"/>
    <w:rsid w:val="005B6C21"/>
    <w:rsid w:val="005B6D9B"/>
    <w:rsid w:val="005C2120"/>
    <w:rsid w:val="005C3809"/>
    <w:rsid w:val="005C4D8F"/>
    <w:rsid w:val="005C67C1"/>
    <w:rsid w:val="005D01E8"/>
    <w:rsid w:val="005D05F5"/>
    <w:rsid w:val="005D147F"/>
    <w:rsid w:val="005D2036"/>
    <w:rsid w:val="005D5A02"/>
    <w:rsid w:val="005D5BB4"/>
    <w:rsid w:val="005D6414"/>
    <w:rsid w:val="005D721B"/>
    <w:rsid w:val="005E1723"/>
    <w:rsid w:val="005E317A"/>
    <w:rsid w:val="005E466A"/>
    <w:rsid w:val="005E7BD6"/>
    <w:rsid w:val="005F2C73"/>
    <w:rsid w:val="005F3F64"/>
    <w:rsid w:val="005F72D4"/>
    <w:rsid w:val="006000CD"/>
    <w:rsid w:val="00600A50"/>
    <w:rsid w:val="0060210F"/>
    <w:rsid w:val="00602866"/>
    <w:rsid w:val="00603C3A"/>
    <w:rsid w:val="00604092"/>
    <w:rsid w:val="00606109"/>
    <w:rsid w:val="00607CAB"/>
    <w:rsid w:val="0061191F"/>
    <w:rsid w:val="006125F8"/>
    <w:rsid w:val="00616A76"/>
    <w:rsid w:val="00617A42"/>
    <w:rsid w:val="00623A1C"/>
    <w:rsid w:val="00624783"/>
    <w:rsid w:val="00627969"/>
    <w:rsid w:val="0063049E"/>
    <w:rsid w:val="00631121"/>
    <w:rsid w:val="00633ECA"/>
    <w:rsid w:val="0063518F"/>
    <w:rsid w:val="00641078"/>
    <w:rsid w:val="0064127E"/>
    <w:rsid w:val="0064256D"/>
    <w:rsid w:val="00643BFA"/>
    <w:rsid w:val="00643F15"/>
    <w:rsid w:val="00644632"/>
    <w:rsid w:val="00645769"/>
    <w:rsid w:val="00646B91"/>
    <w:rsid w:val="00647F77"/>
    <w:rsid w:val="00651B44"/>
    <w:rsid w:val="006559E4"/>
    <w:rsid w:val="0065733D"/>
    <w:rsid w:val="00660BE6"/>
    <w:rsid w:val="0066158B"/>
    <w:rsid w:val="006656BA"/>
    <w:rsid w:val="00672392"/>
    <w:rsid w:val="00672CE0"/>
    <w:rsid w:val="00674420"/>
    <w:rsid w:val="00680241"/>
    <w:rsid w:val="00682D52"/>
    <w:rsid w:val="00682F35"/>
    <w:rsid w:val="006848E6"/>
    <w:rsid w:val="0069064B"/>
    <w:rsid w:val="00690FD0"/>
    <w:rsid w:val="00691E49"/>
    <w:rsid w:val="00694BAA"/>
    <w:rsid w:val="0069546C"/>
    <w:rsid w:val="006A00B9"/>
    <w:rsid w:val="006A1C4D"/>
    <w:rsid w:val="006A5DCA"/>
    <w:rsid w:val="006B250E"/>
    <w:rsid w:val="006B2888"/>
    <w:rsid w:val="006B66F0"/>
    <w:rsid w:val="006C258E"/>
    <w:rsid w:val="006C4F9C"/>
    <w:rsid w:val="006C58C4"/>
    <w:rsid w:val="006C5BDD"/>
    <w:rsid w:val="006D0073"/>
    <w:rsid w:val="006D0BDF"/>
    <w:rsid w:val="006D10C6"/>
    <w:rsid w:val="006D29AB"/>
    <w:rsid w:val="006D4CDB"/>
    <w:rsid w:val="006D5294"/>
    <w:rsid w:val="006D63E3"/>
    <w:rsid w:val="006D6BE5"/>
    <w:rsid w:val="006D7E13"/>
    <w:rsid w:val="006E2BE2"/>
    <w:rsid w:val="006E35E8"/>
    <w:rsid w:val="006E3A45"/>
    <w:rsid w:val="006E48C0"/>
    <w:rsid w:val="006E6C9E"/>
    <w:rsid w:val="006F3CD8"/>
    <w:rsid w:val="006F465E"/>
    <w:rsid w:val="006F6069"/>
    <w:rsid w:val="00700F46"/>
    <w:rsid w:val="0071412A"/>
    <w:rsid w:val="00714A45"/>
    <w:rsid w:val="00716615"/>
    <w:rsid w:val="00717A31"/>
    <w:rsid w:val="0072199B"/>
    <w:rsid w:val="00723FA8"/>
    <w:rsid w:val="00726EC1"/>
    <w:rsid w:val="00727FFE"/>
    <w:rsid w:val="00731247"/>
    <w:rsid w:val="00733A03"/>
    <w:rsid w:val="00734E81"/>
    <w:rsid w:val="007368FB"/>
    <w:rsid w:val="00737D8A"/>
    <w:rsid w:val="00742407"/>
    <w:rsid w:val="00743B91"/>
    <w:rsid w:val="007455CA"/>
    <w:rsid w:val="00746F05"/>
    <w:rsid w:val="00751806"/>
    <w:rsid w:val="00752452"/>
    <w:rsid w:val="007537BE"/>
    <w:rsid w:val="00761428"/>
    <w:rsid w:val="00761969"/>
    <w:rsid w:val="00762341"/>
    <w:rsid w:val="00766B8F"/>
    <w:rsid w:val="007674BA"/>
    <w:rsid w:val="00770CF9"/>
    <w:rsid w:val="007747B3"/>
    <w:rsid w:val="00775E29"/>
    <w:rsid w:val="00781C26"/>
    <w:rsid w:val="00783189"/>
    <w:rsid w:val="0078510F"/>
    <w:rsid w:val="00785C5B"/>
    <w:rsid w:val="00785D49"/>
    <w:rsid w:val="00786504"/>
    <w:rsid w:val="007908A7"/>
    <w:rsid w:val="007909F4"/>
    <w:rsid w:val="00791376"/>
    <w:rsid w:val="00791CC8"/>
    <w:rsid w:val="007942B6"/>
    <w:rsid w:val="00794822"/>
    <w:rsid w:val="00797401"/>
    <w:rsid w:val="007A36B6"/>
    <w:rsid w:val="007A517D"/>
    <w:rsid w:val="007A612D"/>
    <w:rsid w:val="007A70EC"/>
    <w:rsid w:val="007B0661"/>
    <w:rsid w:val="007B0BED"/>
    <w:rsid w:val="007B1A7A"/>
    <w:rsid w:val="007B1C06"/>
    <w:rsid w:val="007B4166"/>
    <w:rsid w:val="007B4902"/>
    <w:rsid w:val="007B4989"/>
    <w:rsid w:val="007B5724"/>
    <w:rsid w:val="007B6D0A"/>
    <w:rsid w:val="007B7247"/>
    <w:rsid w:val="007B729E"/>
    <w:rsid w:val="007B7EA9"/>
    <w:rsid w:val="007C1175"/>
    <w:rsid w:val="007C1FED"/>
    <w:rsid w:val="007C20E1"/>
    <w:rsid w:val="007C3B26"/>
    <w:rsid w:val="007C4C20"/>
    <w:rsid w:val="007D000F"/>
    <w:rsid w:val="007D2CE7"/>
    <w:rsid w:val="007D3AF8"/>
    <w:rsid w:val="007D784E"/>
    <w:rsid w:val="007D7AFB"/>
    <w:rsid w:val="007E399A"/>
    <w:rsid w:val="007E4752"/>
    <w:rsid w:val="007E5379"/>
    <w:rsid w:val="007E53FC"/>
    <w:rsid w:val="007E6451"/>
    <w:rsid w:val="007E7CD0"/>
    <w:rsid w:val="007F0E46"/>
    <w:rsid w:val="007F2757"/>
    <w:rsid w:val="007F340C"/>
    <w:rsid w:val="007F3FBB"/>
    <w:rsid w:val="007F6B20"/>
    <w:rsid w:val="00800AB2"/>
    <w:rsid w:val="0080226B"/>
    <w:rsid w:val="00804BB2"/>
    <w:rsid w:val="00806BD8"/>
    <w:rsid w:val="008074E0"/>
    <w:rsid w:val="00807A8B"/>
    <w:rsid w:val="00810133"/>
    <w:rsid w:val="008107A6"/>
    <w:rsid w:val="00813060"/>
    <w:rsid w:val="008131A1"/>
    <w:rsid w:val="008273D9"/>
    <w:rsid w:val="00831E2B"/>
    <w:rsid w:val="00834CD9"/>
    <w:rsid w:val="00851622"/>
    <w:rsid w:val="0085212F"/>
    <w:rsid w:val="00855CBA"/>
    <w:rsid w:val="008601EC"/>
    <w:rsid w:val="00864B49"/>
    <w:rsid w:val="00866B83"/>
    <w:rsid w:val="008718A9"/>
    <w:rsid w:val="008741A9"/>
    <w:rsid w:val="008743E1"/>
    <w:rsid w:val="00874CAB"/>
    <w:rsid w:val="00880484"/>
    <w:rsid w:val="0088164F"/>
    <w:rsid w:val="00882BC2"/>
    <w:rsid w:val="00882EA5"/>
    <w:rsid w:val="00887209"/>
    <w:rsid w:val="0089035C"/>
    <w:rsid w:val="008909DE"/>
    <w:rsid w:val="008928FB"/>
    <w:rsid w:val="008941BE"/>
    <w:rsid w:val="00896E62"/>
    <w:rsid w:val="008A001C"/>
    <w:rsid w:val="008A5246"/>
    <w:rsid w:val="008A52F7"/>
    <w:rsid w:val="008A60D3"/>
    <w:rsid w:val="008A6F95"/>
    <w:rsid w:val="008A7FA0"/>
    <w:rsid w:val="008B054E"/>
    <w:rsid w:val="008B1852"/>
    <w:rsid w:val="008B252A"/>
    <w:rsid w:val="008B5F32"/>
    <w:rsid w:val="008B6337"/>
    <w:rsid w:val="008B6601"/>
    <w:rsid w:val="008C5952"/>
    <w:rsid w:val="008C6DDC"/>
    <w:rsid w:val="008C7CF6"/>
    <w:rsid w:val="008D4FDA"/>
    <w:rsid w:val="008D5429"/>
    <w:rsid w:val="008D54CD"/>
    <w:rsid w:val="008D5E5D"/>
    <w:rsid w:val="008D6A36"/>
    <w:rsid w:val="008E2337"/>
    <w:rsid w:val="008E3174"/>
    <w:rsid w:val="008E4BA3"/>
    <w:rsid w:val="008E6783"/>
    <w:rsid w:val="008E7627"/>
    <w:rsid w:val="008F04B5"/>
    <w:rsid w:val="008F0CA4"/>
    <w:rsid w:val="008F6E0D"/>
    <w:rsid w:val="00900BAD"/>
    <w:rsid w:val="00901380"/>
    <w:rsid w:val="00903644"/>
    <w:rsid w:val="009053ED"/>
    <w:rsid w:val="0090674D"/>
    <w:rsid w:val="009103EF"/>
    <w:rsid w:val="009104DA"/>
    <w:rsid w:val="00910F14"/>
    <w:rsid w:val="009118A2"/>
    <w:rsid w:val="00915F16"/>
    <w:rsid w:val="009215D4"/>
    <w:rsid w:val="009221F7"/>
    <w:rsid w:val="00934CDE"/>
    <w:rsid w:val="0093504D"/>
    <w:rsid w:val="00935F34"/>
    <w:rsid w:val="009364BF"/>
    <w:rsid w:val="009414FA"/>
    <w:rsid w:val="0094190C"/>
    <w:rsid w:val="0094197B"/>
    <w:rsid w:val="00941A07"/>
    <w:rsid w:val="0094269D"/>
    <w:rsid w:val="009440E8"/>
    <w:rsid w:val="00945F1D"/>
    <w:rsid w:val="00947930"/>
    <w:rsid w:val="00947B0D"/>
    <w:rsid w:val="009503A8"/>
    <w:rsid w:val="00957FBE"/>
    <w:rsid w:val="009600B5"/>
    <w:rsid w:val="00961D48"/>
    <w:rsid w:val="009644DF"/>
    <w:rsid w:val="00971295"/>
    <w:rsid w:val="00974A99"/>
    <w:rsid w:val="00976C57"/>
    <w:rsid w:val="00977158"/>
    <w:rsid w:val="0098152A"/>
    <w:rsid w:val="00982733"/>
    <w:rsid w:val="00983F4D"/>
    <w:rsid w:val="00984A45"/>
    <w:rsid w:val="00985805"/>
    <w:rsid w:val="00990A79"/>
    <w:rsid w:val="00991179"/>
    <w:rsid w:val="00992147"/>
    <w:rsid w:val="00992339"/>
    <w:rsid w:val="0099394D"/>
    <w:rsid w:val="00994FA5"/>
    <w:rsid w:val="0099747E"/>
    <w:rsid w:val="009A0004"/>
    <w:rsid w:val="009A2CB4"/>
    <w:rsid w:val="009A392B"/>
    <w:rsid w:val="009A40BC"/>
    <w:rsid w:val="009A7903"/>
    <w:rsid w:val="009A7FC0"/>
    <w:rsid w:val="009B266D"/>
    <w:rsid w:val="009B53E6"/>
    <w:rsid w:val="009C246E"/>
    <w:rsid w:val="009C57EA"/>
    <w:rsid w:val="009C5F0B"/>
    <w:rsid w:val="009C6EAD"/>
    <w:rsid w:val="009D0128"/>
    <w:rsid w:val="009D03E0"/>
    <w:rsid w:val="009D1A6C"/>
    <w:rsid w:val="009D2F55"/>
    <w:rsid w:val="009D4581"/>
    <w:rsid w:val="009D51E8"/>
    <w:rsid w:val="009D5700"/>
    <w:rsid w:val="009D776A"/>
    <w:rsid w:val="009D7CA4"/>
    <w:rsid w:val="009E2DCC"/>
    <w:rsid w:val="009E3519"/>
    <w:rsid w:val="009E4A6E"/>
    <w:rsid w:val="009F39C0"/>
    <w:rsid w:val="009F5305"/>
    <w:rsid w:val="009F68A9"/>
    <w:rsid w:val="009F7505"/>
    <w:rsid w:val="00A00147"/>
    <w:rsid w:val="00A00CA3"/>
    <w:rsid w:val="00A01D81"/>
    <w:rsid w:val="00A049F9"/>
    <w:rsid w:val="00A061C5"/>
    <w:rsid w:val="00A06226"/>
    <w:rsid w:val="00A06E1F"/>
    <w:rsid w:val="00A10CBF"/>
    <w:rsid w:val="00A112DA"/>
    <w:rsid w:val="00A1675C"/>
    <w:rsid w:val="00A16CFD"/>
    <w:rsid w:val="00A1731E"/>
    <w:rsid w:val="00A17453"/>
    <w:rsid w:val="00A177FA"/>
    <w:rsid w:val="00A2097C"/>
    <w:rsid w:val="00A23689"/>
    <w:rsid w:val="00A31051"/>
    <w:rsid w:val="00A31DA6"/>
    <w:rsid w:val="00A32786"/>
    <w:rsid w:val="00A3376E"/>
    <w:rsid w:val="00A358EC"/>
    <w:rsid w:val="00A3715A"/>
    <w:rsid w:val="00A40B2D"/>
    <w:rsid w:val="00A4183A"/>
    <w:rsid w:val="00A41844"/>
    <w:rsid w:val="00A418CD"/>
    <w:rsid w:val="00A44EF5"/>
    <w:rsid w:val="00A466D7"/>
    <w:rsid w:val="00A47F58"/>
    <w:rsid w:val="00A51763"/>
    <w:rsid w:val="00A52C15"/>
    <w:rsid w:val="00A52E56"/>
    <w:rsid w:val="00A535AD"/>
    <w:rsid w:val="00A53732"/>
    <w:rsid w:val="00A55D20"/>
    <w:rsid w:val="00A5765F"/>
    <w:rsid w:val="00A635A5"/>
    <w:rsid w:val="00A65DE6"/>
    <w:rsid w:val="00A668A7"/>
    <w:rsid w:val="00A72A46"/>
    <w:rsid w:val="00A74712"/>
    <w:rsid w:val="00A80C59"/>
    <w:rsid w:val="00A81687"/>
    <w:rsid w:val="00A84B93"/>
    <w:rsid w:val="00A905B1"/>
    <w:rsid w:val="00A91954"/>
    <w:rsid w:val="00A95DFC"/>
    <w:rsid w:val="00A97F80"/>
    <w:rsid w:val="00AA0F07"/>
    <w:rsid w:val="00AA171E"/>
    <w:rsid w:val="00AA5BFD"/>
    <w:rsid w:val="00AA6108"/>
    <w:rsid w:val="00AA70C8"/>
    <w:rsid w:val="00AA768F"/>
    <w:rsid w:val="00AB00A7"/>
    <w:rsid w:val="00AB0E65"/>
    <w:rsid w:val="00AB17FE"/>
    <w:rsid w:val="00AB69A5"/>
    <w:rsid w:val="00AC19B2"/>
    <w:rsid w:val="00AC2F97"/>
    <w:rsid w:val="00AD04BD"/>
    <w:rsid w:val="00AD0945"/>
    <w:rsid w:val="00AD1003"/>
    <w:rsid w:val="00AD1F68"/>
    <w:rsid w:val="00AD5E17"/>
    <w:rsid w:val="00AD7597"/>
    <w:rsid w:val="00AE1001"/>
    <w:rsid w:val="00AE5971"/>
    <w:rsid w:val="00AE59E2"/>
    <w:rsid w:val="00AE7679"/>
    <w:rsid w:val="00AF03D8"/>
    <w:rsid w:val="00AF05FC"/>
    <w:rsid w:val="00AF194E"/>
    <w:rsid w:val="00AF6886"/>
    <w:rsid w:val="00AF6EB8"/>
    <w:rsid w:val="00AF6F3E"/>
    <w:rsid w:val="00B0128C"/>
    <w:rsid w:val="00B10DF6"/>
    <w:rsid w:val="00B1359D"/>
    <w:rsid w:val="00B152D9"/>
    <w:rsid w:val="00B16142"/>
    <w:rsid w:val="00B165CD"/>
    <w:rsid w:val="00B1670D"/>
    <w:rsid w:val="00B1766A"/>
    <w:rsid w:val="00B1776A"/>
    <w:rsid w:val="00B20A47"/>
    <w:rsid w:val="00B20B22"/>
    <w:rsid w:val="00B224EE"/>
    <w:rsid w:val="00B226FB"/>
    <w:rsid w:val="00B237AA"/>
    <w:rsid w:val="00B23CE9"/>
    <w:rsid w:val="00B25C6C"/>
    <w:rsid w:val="00B30134"/>
    <w:rsid w:val="00B30F02"/>
    <w:rsid w:val="00B31073"/>
    <w:rsid w:val="00B319EE"/>
    <w:rsid w:val="00B3443C"/>
    <w:rsid w:val="00B354BE"/>
    <w:rsid w:val="00B35C0B"/>
    <w:rsid w:val="00B35E2B"/>
    <w:rsid w:val="00B35E93"/>
    <w:rsid w:val="00B36E6B"/>
    <w:rsid w:val="00B40ECC"/>
    <w:rsid w:val="00B42E9A"/>
    <w:rsid w:val="00B45EEB"/>
    <w:rsid w:val="00B47F25"/>
    <w:rsid w:val="00B539B7"/>
    <w:rsid w:val="00B57163"/>
    <w:rsid w:val="00B5799F"/>
    <w:rsid w:val="00B57F1E"/>
    <w:rsid w:val="00B61841"/>
    <w:rsid w:val="00B62DDE"/>
    <w:rsid w:val="00B64980"/>
    <w:rsid w:val="00B658E5"/>
    <w:rsid w:val="00B66161"/>
    <w:rsid w:val="00B672D8"/>
    <w:rsid w:val="00B67BF4"/>
    <w:rsid w:val="00B727E3"/>
    <w:rsid w:val="00B73087"/>
    <w:rsid w:val="00B73E1B"/>
    <w:rsid w:val="00B804C8"/>
    <w:rsid w:val="00B8198E"/>
    <w:rsid w:val="00B82486"/>
    <w:rsid w:val="00B82888"/>
    <w:rsid w:val="00B8377A"/>
    <w:rsid w:val="00B84056"/>
    <w:rsid w:val="00B848BF"/>
    <w:rsid w:val="00B84FB5"/>
    <w:rsid w:val="00B86A55"/>
    <w:rsid w:val="00B9382F"/>
    <w:rsid w:val="00B95B5D"/>
    <w:rsid w:val="00BA125A"/>
    <w:rsid w:val="00BA310E"/>
    <w:rsid w:val="00BA4B8A"/>
    <w:rsid w:val="00BA5062"/>
    <w:rsid w:val="00BA67BF"/>
    <w:rsid w:val="00BA7F93"/>
    <w:rsid w:val="00BB1B57"/>
    <w:rsid w:val="00BB1F55"/>
    <w:rsid w:val="00BB6216"/>
    <w:rsid w:val="00BB72A7"/>
    <w:rsid w:val="00BC5033"/>
    <w:rsid w:val="00BD21C9"/>
    <w:rsid w:val="00BD6C3C"/>
    <w:rsid w:val="00BE17F4"/>
    <w:rsid w:val="00BE21D2"/>
    <w:rsid w:val="00BE2B2B"/>
    <w:rsid w:val="00BE3016"/>
    <w:rsid w:val="00BE3CB6"/>
    <w:rsid w:val="00BE42F3"/>
    <w:rsid w:val="00BE6337"/>
    <w:rsid w:val="00BF188D"/>
    <w:rsid w:val="00BF1F59"/>
    <w:rsid w:val="00BF67E9"/>
    <w:rsid w:val="00C00656"/>
    <w:rsid w:val="00C02A59"/>
    <w:rsid w:val="00C0360C"/>
    <w:rsid w:val="00C06127"/>
    <w:rsid w:val="00C073FA"/>
    <w:rsid w:val="00C10A56"/>
    <w:rsid w:val="00C12F02"/>
    <w:rsid w:val="00C15E06"/>
    <w:rsid w:val="00C17B34"/>
    <w:rsid w:val="00C214AE"/>
    <w:rsid w:val="00C21C8E"/>
    <w:rsid w:val="00C25320"/>
    <w:rsid w:val="00C257E9"/>
    <w:rsid w:val="00C25FC5"/>
    <w:rsid w:val="00C30331"/>
    <w:rsid w:val="00C31A95"/>
    <w:rsid w:val="00C339A0"/>
    <w:rsid w:val="00C3511E"/>
    <w:rsid w:val="00C40AFA"/>
    <w:rsid w:val="00C4438D"/>
    <w:rsid w:val="00C456A7"/>
    <w:rsid w:val="00C47DD6"/>
    <w:rsid w:val="00C527B0"/>
    <w:rsid w:val="00C53617"/>
    <w:rsid w:val="00C5673B"/>
    <w:rsid w:val="00C61DE5"/>
    <w:rsid w:val="00C631E8"/>
    <w:rsid w:val="00C65F0A"/>
    <w:rsid w:val="00C669F9"/>
    <w:rsid w:val="00C74037"/>
    <w:rsid w:val="00C763C3"/>
    <w:rsid w:val="00C852AE"/>
    <w:rsid w:val="00C877C5"/>
    <w:rsid w:val="00C87BCF"/>
    <w:rsid w:val="00C909FD"/>
    <w:rsid w:val="00C93347"/>
    <w:rsid w:val="00C93778"/>
    <w:rsid w:val="00C941C8"/>
    <w:rsid w:val="00C95529"/>
    <w:rsid w:val="00C9552A"/>
    <w:rsid w:val="00C9778F"/>
    <w:rsid w:val="00CA1544"/>
    <w:rsid w:val="00CA2756"/>
    <w:rsid w:val="00CB05B1"/>
    <w:rsid w:val="00CB0B13"/>
    <w:rsid w:val="00CB1997"/>
    <w:rsid w:val="00CB4DB2"/>
    <w:rsid w:val="00CB50AA"/>
    <w:rsid w:val="00CB6098"/>
    <w:rsid w:val="00CB6450"/>
    <w:rsid w:val="00CB686C"/>
    <w:rsid w:val="00CB6D98"/>
    <w:rsid w:val="00CB6E89"/>
    <w:rsid w:val="00CB72EB"/>
    <w:rsid w:val="00CC2582"/>
    <w:rsid w:val="00CC5C2D"/>
    <w:rsid w:val="00CC7845"/>
    <w:rsid w:val="00CC7965"/>
    <w:rsid w:val="00CC7DBA"/>
    <w:rsid w:val="00CD0626"/>
    <w:rsid w:val="00CD1438"/>
    <w:rsid w:val="00CD1B65"/>
    <w:rsid w:val="00CD217F"/>
    <w:rsid w:val="00CD4519"/>
    <w:rsid w:val="00CD4BCA"/>
    <w:rsid w:val="00CE08A2"/>
    <w:rsid w:val="00CE1C8C"/>
    <w:rsid w:val="00CE2D3B"/>
    <w:rsid w:val="00CE30EC"/>
    <w:rsid w:val="00CE3421"/>
    <w:rsid w:val="00CE3A40"/>
    <w:rsid w:val="00CE438C"/>
    <w:rsid w:val="00CE4750"/>
    <w:rsid w:val="00CE4DC2"/>
    <w:rsid w:val="00CE509D"/>
    <w:rsid w:val="00CE6442"/>
    <w:rsid w:val="00CE6747"/>
    <w:rsid w:val="00CF04A3"/>
    <w:rsid w:val="00CF390B"/>
    <w:rsid w:val="00CF465D"/>
    <w:rsid w:val="00CF67A1"/>
    <w:rsid w:val="00D0074B"/>
    <w:rsid w:val="00D05883"/>
    <w:rsid w:val="00D064AF"/>
    <w:rsid w:val="00D07A0F"/>
    <w:rsid w:val="00D11A07"/>
    <w:rsid w:val="00D12605"/>
    <w:rsid w:val="00D1341B"/>
    <w:rsid w:val="00D142B1"/>
    <w:rsid w:val="00D14861"/>
    <w:rsid w:val="00D214FF"/>
    <w:rsid w:val="00D21FC6"/>
    <w:rsid w:val="00D2264B"/>
    <w:rsid w:val="00D23725"/>
    <w:rsid w:val="00D25114"/>
    <w:rsid w:val="00D27ED8"/>
    <w:rsid w:val="00D31781"/>
    <w:rsid w:val="00D33800"/>
    <w:rsid w:val="00D34917"/>
    <w:rsid w:val="00D35932"/>
    <w:rsid w:val="00D36734"/>
    <w:rsid w:val="00D411B2"/>
    <w:rsid w:val="00D413FC"/>
    <w:rsid w:val="00D41CAF"/>
    <w:rsid w:val="00D50303"/>
    <w:rsid w:val="00D50320"/>
    <w:rsid w:val="00D50476"/>
    <w:rsid w:val="00D51D96"/>
    <w:rsid w:val="00D5307E"/>
    <w:rsid w:val="00D537F1"/>
    <w:rsid w:val="00D5544E"/>
    <w:rsid w:val="00D60125"/>
    <w:rsid w:val="00D61681"/>
    <w:rsid w:val="00D63B5D"/>
    <w:rsid w:val="00D728FD"/>
    <w:rsid w:val="00D72B04"/>
    <w:rsid w:val="00D73313"/>
    <w:rsid w:val="00D740FE"/>
    <w:rsid w:val="00D74B6F"/>
    <w:rsid w:val="00D77A49"/>
    <w:rsid w:val="00D77E4A"/>
    <w:rsid w:val="00D81BF3"/>
    <w:rsid w:val="00D829B4"/>
    <w:rsid w:val="00D837E2"/>
    <w:rsid w:val="00D84E89"/>
    <w:rsid w:val="00D84FF7"/>
    <w:rsid w:val="00D85633"/>
    <w:rsid w:val="00D85E9B"/>
    <w:rsid w:val="00D874C3"/>
    <w:rsid w:val="00D901EB"/>
    <w:rsid w:val="00D937BB"/>
    <w:rsid w:val="00D938E7"/>
    <w:rsid w:val="00D9581B"/>
    <w:rsid w:val="00D965C5"/>
    <w:rsid w:val="00D96F41"/>
    <w:rsid w:val="00DA11E0"/>
    <w:rsid w:val="00DA1900"/>
    <w:rsid w:val="00DA4A75"/>
    <w:rsid w:val="00DA4AD2"/>
    <w:rsid w:val="00DB02D8"/>
    <w:rsid w:val="00DB076A"/>
    <w:rsid w:val="00DB399D"/>
    <w:rsid w:val="00DB3ED9"/>
    <w:rsid w:val="00DB6BE6"/>
    <w:rsid w:val="00DB7B1F"/>
    <w:rsid w:val="00DC59C9"/>
    <w:rsid w:val="00DC731A"/>
    <w:rsid w:val="00DD0538"/>
    <w:rsid w:val="00DD1ADF"/>
    <w:rsid w:val="00DD2A7B"/>
    <w:rsid w:val="00DD3486"/>
    <w:rsid w:val="00DD4CF2"/>
    <w:rsid w:val="00DE00EA"/>
    <w:rsid w:val="00DE20AC"/>
    <w:rsid w:val="00DE43E0"/>
    <w:rsid w:val="00DE484C"/>
    <w:rsid w:val="00DE4BD2"/>
    <w:rsid w:val="00DE5ED8"/>
    <w:rsid w:val="00DE7238"/>
    <w:rsid w:val="00DF1EBB"/>
    <w:rsid w:val="00DF57BA"/>
    <w:rsid w:val="00E01311"/>
    <w:rsid w:val="00E04534"/>
    <w:rsid w:val="00E057F2"/>
    <w:rsid w:val="00E105FA"/>
    <w:rsid w:val="00E124A9"/>
    <w:rsid w:val="00E13154"/>
    <w:rsid w:val="00E16DB3"/>
    <w:rsid w:val="00E21C2F"/>
    <w:rsid w:val="00E2310C"/>
    <w:rsid w:val="00E23C34"/>
    <w:rsid w:val="00E24DB3"/>
    <w:rsid w:val="00E25F2F"/>
    <w:rsid w:val="00E3172D"/>
    <w:rsid w:val="00E33382"/>
    <w:rsid w:val="00E33C3D"/>
    <w:rsid w:val="00E3416D"/>
    <w:rsid w:val="00E34366"/>
    <w:rsid w:val="00E358E2"/>
    <w:rsid w:val="00E400A3"/>
    <w:rsid w:val="00E42402"/>
    <w:rsid w:val="00E42BC6"/>
    <w:rsid w:val="00E42FFC"/>
    <w:rsid w:val="00E4397D"/>
    <w:rsid w:val="00E442AD"/>
    <w:rsid w:val="00E44F56"/>
    <w:rsid w:val="00E45FBD"/>
    <w:rsid w:val="00E46F06"/>
    <w:rsid w:val="00E47B9E"/>
    <w:rsid w:val="00E50205"/>
    <w:rsid w:val="00E5285D"/>
    <w:rsid w:val="00E60F1C"/>
    <w:rsid w:val="00E61691"/>
    <w:rsid w:val="00E62349"/>
    <w:rsid w:val="00E64082"/>
    <w:rsid w:val="00E644B9"/>
    <w:rsid w:val="00E6495E"/>
    <w:rsid w:val="00E64988"/>
    <w:rsid w:val="00E70391"/>
    <w:rsid w:val="00E706EB"/>
    <w:rsid w:val="00E70A31"/>
    <w:rsid w:val="00E7159E"/>
    <w:rsid w:val="00E74F0E"/>
    <w:rsid w:val="00E751AA"/>
    <w:rsid w:val="00E75423"/>
    <w:rsid w:val="00E80B18"/>
    <w:rsid w:val="00E829C3"/>
    <w:rsid w:val="00E82BFB"/>
    <w:rsid w:val="00E83B16"/>
    <w:rsid w:val="00E846C3"/>
    <w:rsid w:val="00E84CC0"/>
    <w:rsid w:val="00E85A16"/>
    <w:rsid w:val="00E878B9"/>
    <w:rsid w:val="00E90142"/>
    <w:rsid w:val="00E91569"/>
    <w:rsid w:val="00E92074"/>
    <w:rsid w:val="00E93FE5"/>
    <w:rsid w:val="00E95610"/>
    <w:rsid w:val="00E95946"/>
    <w:rsid w:val="00EA0842"/>
    <w:rsid w:val="00EA3643"/>
    <w:rsid w:val="00EA476F"/>
    <w:rsid w:val="00EB012E"/>
    <w:rsid w:val="00EB0462"/>
    <w:rsid w:val="00EB10F4"/>
    <w:rsid w:val="00EB2A2B"/>
    <w:rsid w:val="00EB5811"/>
    <w:rsid w:val="00EC1C36"/>
    <w:rsid w:val="00EC1F9E"/>
    <w:rsid w:val="00EC2107"/>
    <w:rsid w:val="00EC3894"/>
    <w:rsid w:val="00EC49D9"/>
    <w:rsid w:val="00EC511C"/>
    <w:rsid w:val="00EC70AF"/>
    <w:rsid w:val="00EC73BD"/>
    <w:rsid w:val="00ED1BE9"/>
    <w:rsid w:val="00ED22C2"/>
    <w:rsid w:val="00ED30EA"/>
    <w:rsid w:val="00ED4176"/>
    <w:rsid w:val="00ED4E12"/>
    <w:rsid w:val="00ED6BD2"/>
    <w:rsid w:val="00EE09A6"/>
    <w:rsid w:val="00EE315B"/>
    <w:rsid w:val="00EE6762"/>
    <w:rsid w:val="00EE766D"/>
    <w:rsid w:val="00EF01BB"/>
    <w:rsid w:val="00EF384C"/>
    <w:rsid w:val="00F03223"/>
    <w:rsid w:val="00F04166"/>
    <w:rsid w:val="00F0581F"/>
    <w:rsid w:val="00F06B69"/>
    <w:rsid w:val="00F06C29"/>
    <w:rsid w:val="00F0789E"/>
    <w:rsid w:val="00F11846"/>
    <w:rsid w:val="00F11D6C"/>
    <w:rsid w:val="00F23297"/>
    <w:rsid w:val="00F2551D"/>
    <w:rsid w:val="00F266E9"/>
    <w:rsid w:val="00F3133D"/>
    <w:rsid w:val="00F3317D"/>
    <w:rsid w:val="00F36F89"/>
    <w:rsid w:val="00F377C3"/>
    <w:rsid w:val="00F4128F"/>
    <w:rsid w:val="00F41CFC"/>
    <w:rsid w:val="00F43A23"/>
    <w:rsid w:val="00F46BF5"/>
    <w:rsid w:val="00F4732A"/>
    <w:rsid w:val="00F5202E"/>
    <w:rsid w:val="00F55459"/>
    <w:rsid w:val="00F60050"/>
    <w:rsid w:val="00F60CBA"/>
    <w:rsid w:val="00F60DCA"/>
    <w:rsid w:val="00F61CB3"/>
    <w:rsid w:val="00F61F65"/>
    <w:rsid w:val="00F6287B"/>
    <w:rsid w:val="00F637F2"/>
    <w:rsid w:val="00F644CE"/>
    <w:rsid w:val="00F65181"/>
    <w:rsid w:val="00F66835"/>
    <w:rsid w:val="00F751DD"/>
    <w:rsid w:val="00F80F04"/>
    <w:rsid w:val="00F837CF"/>
    <w:rsid w:val="00F846E3"/>
    <w:rsid w:val="00F84920"/>
    <w:rsid w:val="00F85B97"/>
    <w:rsid w:val="00F8698F"/>
    <w:rsid w:val="00F86E77"/>
    <w:rsid w:val="00F90285"/>
    <w:rsid w:val="00F90444"/>
    <w:rsid w:val="00F942B6"/>
    <w:rsid w:val="00F94354"/>
    <w:rsid w:val="00F95F80"/>
    <w:rsid w:val="00F97928"/>
    <w:rsid w:val="00FA1990"/>
    <w:rsid w:val="00FA234A"/>
    <w:rsid w:val="00FA2440"/>
    <w:rsid w:val="00FA5DB7"/>
    <w:rsid w:val="00FA777E"/>
    <w:rsid w:val="00FB1D55"/>
    <w:rsid w:val="00FB28CB"/>
    <w:rsid w:val="00FB365B"/>
    <w:rsid w:val="00FB3A6E"/>
    <w:rsid w:val="00FB3F94"/>
    <w:rsid w:val="00FB40F5"/>
    <w:rsid w:val="00FB4EDF"/>
    <w:rsid w:val="00FC1E1E"/>
    <w:rsid w:val="00FC201C"/>
    <w:rsid w:val="00FC2478"/>
    <w:rsid w:val="00FC3D74"/>
    <w:rsid w:val="00FC3DF2"/>
    <w:rsid w:val="00FC48CD"/>
    <w:rsid w:val="00FC4E5B"/>
    <w:rsid w:val="00FC5A35"/>
    <w:rsid w:val="00FD00D4"/>
    <w:rsid w:val="00FD61A3"/>
    <w:rsid w:val="00FD7174"/>
    <w:rsid w:val="00FD7E66"/>
    <w:rsid w:val="00FE3C7D"/>
    <w:rsid w:val="00FE4692"/>
    <w:rsid w:val="00FE480D"/>
    <w:rsid w:val="00FE66F5"/>
    <w:rsid w:val="00FF0168"/>
    <w:rsid w:val="00FF24BB"/>
    <w:rsid w:val="00FF39FB"/>
    <w:rsid w:val="00FF569E"/>
    <w:rsid w:val="00FF6032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velo.ru/sovetii_i_faktii/pravila_dorozhnogo_dvizheniya_dlya_velosipedi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velo.ru/sovetii_i_faktii/pravila_dorozhnogo_dvizheniya_dlya_velosipedis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ЮАШ</dc:creator>
  <cp:lastModifiedBy>UserPC</cp:lastModifiedBy>
  <cp:revision>2</cp:revision>
  <dcterms:created xsi:type="dcterms:W3CDTF">2024-06-07T08:27:00Z</dcterms:created>
  <dcterms:modified xsi:type="dcterms:W3CDTF">2024-06-19T06:56:00Z</dcterms:modified>
</cp:coreProperties>
</file>