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21" w:rsidRPr="00EB5E21" w:rsidRDefault="00EB5E21" w:rsidP="00EB5E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</w:t>
      </w:r>
      <w:r w:rsidRPr="00EB5E21">
        <w:rPr>
          <w:rFonts w:ascii="Times New Roman" w:hAnsi="Times New Roman" w:cs="Times New Roman"/>
          <w:sz w:val="36"/>
          <w:szCs w:val="36"/>
        </w:rPr>
        <w:t>траф для велосипедиста за нарушение правил</w:t>
      </w:r>
    </w:p>
    <w:p w:rsidR="00EB5E21" w:rsidRPr="00EB5E21" w:rsidRDefault="00EB5E21" w:rsidP="00EB5E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Pr="00EB5E21">
        <w:rPr>
          <w:rFonts w:ascii="Times New Roman" w:hAnsi="Times New Roman" w:cs="Times New Roman"/>
          <w:sz w:val="36"/>
          <w:szCs w:val="36"/>
        </w:rPr>
        <w:t>Если нарушить ПДД, в</w:t>
      </w:r>
      <w:r>
        <w:rPr>
          <w:rFonts w:ascii="Times New Roman" w:hAnsi="Times New Roman" w:cs="Times New Roman"/>
          <w:sz w:val="36"/>
          <w:szCs w:val="36"/>
        </w:rPr>
        <w:t>елосипедиста оштрафуют на 800 рублей</w:t>
      </w:r>
      <w:r w:rsidRPr="00EB5E21">
        <w:rPr>
          <w:rFonts w:ascii="Times New Roman" w:hAnsi="Times New Roman" w:cs="Times New Roman"/>
          <w:sz w:val="36"/>
          <w:szCs w:val="36"/>
        </w:rPr>
        <w:t>, а если он будет в состо</w:t>
      </w:r>
      <w:r>
        <w:rPr>
          <w:rFonts w:ascii="Times New Roman" w:hAnsi="Times New Roman" w:cs="Times New Roman"/>
          <w:sz w:val="36"/>
          <w:szCs w:val="36"/>
        </w:rPr>
        <w:t>янии опьянения — на 1000—1500 рублей.</w:t>
      </w:r>
    </w:p>
    <w:p w:rsidR="00EB5E21" w:rsidRPr="00EB5E21" w:rsidRDefault="00EB5E21" w:rsidP="00EB5E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r w:rsidRPr="00EB5E21">
        <w:rPr>
          <w:rFonts w:ascii="Times New Roman" w:hAnsi="Times New Roman" w:cs="Times New Roman"/>
          <w:sz w:val="36"/>
          <w:szCs w:val="36"/>
        </w:rPr>
        <w:t>Если создать помехи на дороге, например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EB5E21">
        <w:rPr>
          <w:rFonts w:ascii="Times New Roman" w:hAnsi="Times New Roman" w:cs="Times New Roman"/>
          <w:sz w:val="36"/>
          <w:szCs w:val="36"/>
        </w:rPr>
        <w:t xml:space="preserve"> перегородить улицу, ве</w:t>
      </w:r>
      <w:r>
        <w:rPr>
          <w:rFonts w:ascii="Times New Roman" w:hAnsi="Times New Roman" w:cs="Times New Roman"/>
          <w:sz w:val="36"/>
          <w:szCs w:val="36"/>
        </w:rPr>
        <w:t>лосипедиста оштрафуют на 1000 рублей.</w:t>
      </w:r>
    </w:p>
    <w:p w:rsidR="00BA53B6" w:rsidRPr="00EB5E21" w:rsidRDefault="00EB5E21" w:rsidP="00EB5E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r w:rsidRPr="00EB5E21">
        <w:rPr>
          <w:rFonts w:ascii="Times New Roman" w:hAnsi="Times New Roman" w:cs="Times New Roman"/>
          <w:sz w:val="36"/>
          <w:szCs w:val="36"/>
        </w:rPr>
        <w:t>Если нарушение ПДД причинило легкий или средней тяжести вред здоровью потерпевшего, вин</w:t>
      </w:r>
      <w:r>
        <w:rPr>
          <w:rFonts w:ascii="Times New Roman" w:hAnsi="Times New Roman" w:cs="Times New Roman"/>
          <w:sz w:val="36"/>
          <w:szCs w:val="36"/>
        </w:rPr>
        <w:t>овника оштрафуют на 1000—1500 рублей</w:t>
      </w:r>
      <w:r w:rsidRPr="00EB5E21">
        <w:rPr>
          <w:rFonts w:ascii="Times New Roman" w:hAnsi="Times New Roman" w:cs="Times New Roman"/>
          <w:sz w:val="36"/>
          <w:szCs w:val="36"/>
        </w:rPr>
        <w:t xml:space="preserve">. Легкий вред — это, например, </w:t>
      </w:r>
      <w:r>
        <w:rPr>
          <w:rFonts w:ascii="Times New Roman" w:hAnsi="Times New Roman" w:cs="Times New Roman"/>
          <w:sz w:val="36"/>
          <w:szCs w:val="36"/>
        </w:rPr>
        <w:t>ушиб</w:t>
      </w:r>
      <w:r w:rsidRPr="00EB5E21">
        <w:rPr>
          <w:rFonts w:ascii="Times New Roman" w:hAnsi="Times New Roman" w:cs="Times New Roman"/>
          <w:sz w:val="36"/>
          <w:szCs w:val="36"/>
        </w:rPr>
        <w:t xml:space="preserve">, а средней тяжести — перелом </w:t>
      </w:r>
      <w:r>
        <w:rPr>
          <w:rFonts w:ascii="Times New Roman" w:hAnsi="Times New Roman" w:cs="Times New Roman"/>
          <w:sz w:val="36"/>
          <w:szCs w:val="36"/>
        </w:rPr>
        <w:t>руки</w:t>
      </w:r>
      <w:bookmarkStart w:id="0" w:name="_GoBack"/>
      <w:bookmarkEnd w:id="0"/>
      <w:r w:rsidRPr="00EB5E21">
        <w:rPr>
          <w:rFonts w:ascii="Times New Roman" w:hAnsi="Times New Roman" w:cs="Times New Roman"/>
          <w:sz w:val="36"/>
          <w:szCs w:val="36"/>
        </w:rPr>
        <w:t>.</w:t>
      </w:r>
    </w:p>
    <w:sectPr w:rsidR="00BA53B6" w:rsidRPr="00E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21"/>
    <w:rsid w:val="007007DF"/>
    <w:rsid w:val="00D65AE5"/>
    <w:rsid w:val="00EB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2024-06-19T08:32:00Z</dcterms:created>
  <dcterms:modified xsi:type="dcterms:W3CDTF">2024-06-19T08:34:00Z</dcterms:modified>
</cp:coreProperties>
</file>